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CB1C" w14:textId="77777777" w:rsidR="00933BA9" w:rsidRPr="00AD7A37" w:rsidRDefault="00933BA9" w:rsidP="00933BA9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Al Comune di Gioia Tauro</w:t>
      </w:r>
    </w:p>
    <w:p w14:paraId="7864E9E1" w14:textId="77777777" w:rsidR="00933BA9" w:rsidRPr="00AD7A37" w:rsidRDefault="00933BA9" w:rsidP="00933BA9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Settore IV –Tecnico Manutentivo</w:t>
      </w:r>
    </w:p>
    <w:p w14:paraId="526D4E8E" w14:textId="77777777" w:rsidR="00933BA9" w:rsidRPr="00AD7A37" w:rsidRDefault="00933BA9" w:rsidP="00933BA9">
      <w:pPr>
        <w:spacing w:after="0" w:line="240" w:lineRule="auto"/>
        <w:ind w:left="6521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  <w:r w:rsidRPr="00AD7A37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>PEC: protocollogioiatauro@asmepec.it</w:t>
      </w:r>
    </w:p>
    <w:p w14:paraId="38D085BA" w14:textId="77777777" w:rsidR="00933BA9" w:rsidRDefault="00933BA9" w:rsidP="008064CF">
      <w:pPr>
        <w:jc w:val="center"/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</w:pPr>
    </w:p>
    <w:p w14:paraId="292D8FE4" w14:textId="77777777" w:rsidR="008064CF" w:rsidRPr="004409A8" w:rsidRDefault="008064CF" w:rsidP="008064CF">
      <w:pPr>
        <w:jc w:val="center"/>
        <w:rPr>
          <w:rFonts w:ascii="Cambria Math" w:eastAsia="Calibri" w:hAnsi="Cambria Math" w:cs="Times New Roman"/>
          <w:b/>
          <w:lang w:eastAsia="en-US"/>
        </w:rPr>
      </w:pPr>
      <w:r w:rsidRPr="004409A8">
        <w:rPr>
          <w:rFonts w:ascii="Cambria Math" w:eastAsia="Calibri" w:hAnsi="Cambria Math" w:cs="Times New Roman"/>
          <w:b/>
          <w:bCs/>
          <w:kern w:val="2"/>
          <w:lang w:eastAsia="en-US"/>
          <w14:ligatures w14:val="standardContextual"/>
        </w:rPr>
        <w:t xml:space="preserve">Allegato 2: </w:t>
      </w:r>
      <w:r w:rsidRPr="004409A8">
        <w:rPr>
          <w:rFonts w:ascii="Cambria Math" w:eastAsia="Calibri" w:hAnsi="Cambria Math" w:cs="Times New Roman"/>
          <w:b/>
          <w:lang w:eastAsia="en-US"/>
        </w:rPr>
        <w:t>PROPOSTA DI PROGETTO</w:t>
      </w:r>
    </w:p>
    <w:p w14:paraId="66D9C579" w14:textId="77777777" w:rsidR="00EF0F24" w:rsidRDefault="00EF0F24" w:rsidP="00EF0F24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567"/>
        <w:jc w:val="both"/>
        <w:rPr>
          <w:rFonts w:ascii="Cambria Math" w:eastAsia="Times New Roman" w:hAnsi="Cambria Math" w:cs="Times New Roman"/>
          <w:b/>
          <w:lang w:eastAsia="en-US"/>
        </w:rPr>
      </w:pPr>
      <w:r w:rsidRPr="00AD7A37">
        <w:rPr>
          <w:rFonts w:ascii="Cambria Math" w:eastAsia="Times New Roman" w:hAnsi="Cambria Math" w:cs="Times New Roman"/>
          <w:b/>
          <w:lang w:eastAsia="en-US"/>
        </w:rPr>
        <w:t>"</w:t>
      </w:r>
      <w:r w:rsidRPr="009978B4">
        <w:rPr>
          <w:rFonts w:ascii="Cambria Math" w:eastAsia="Times New Roman" w:hAnsi="Cambria Math" w:cs="Times New Roman"/>
          <w:b/>
          <w:lang w:eastAsia="en-US"/>
        </w:rPr>
        <w:t>MANIFESTAZIONE DI INTERESSE FINALIZZATA ALL’ASSEGNAZIONE IN CONCESSIONE D’USO GRATUITA, AI SENSI DELL’ART. 48 DEL D.LGS. 159/2011”, DEL BENE CONFISCATO ALLA CRIMINALITÀ ORGANIZZATA SITO IN LOCALITÀ FILICUSO – FOGLIO 28 PARTICELLA 58 – PER LA REALIZZAZIONE E GESTIONE DI UN RIFUGIO PER CANI ABBANDONATI.</w:t>
      </w:r>
      <w:r w:rsidRPr="00AD7A37">
        <w:rPr>
          <w:rFonts w:ascii="Cambria Math" w:eastAsia="Times New Roman" w:hAnsi="Cambria Math" w:cs="Times New Roman"/>
          <w:b/>
          <w:lang w:eastAsia="en-US"/>
        </w:rPr>
        <w:t>”</w:t>
      </w:r>
    </w:p>
    <w:p w14:paraId="7768FDFC" w14:textId="77777777" w:rsidR="00EF0F24" w:rsidRPr="00AD7A37" w:rsidRDefault="00EF0F24" w:rsidP="00EF0F24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567"/>
        <w:jc w:val="both"/>
        <w:rPr>
          <w:rFonts w:ascii="Cambria Math" w:eastAsia="Times New Roman" w:hAnsi="Cambria Math" w:cs="Times New Roman"/>
          <w:b/>
          <w:lang w:eastAsia="en-US"/>
        </w:rPr>
      </w:pPr>
    </w:p>
    <w:p w14:paraId="1CA43E62" w14:textId="77777777" w:rsidR="00242153" w:rsidRPr="004409A8" w:rsidRDefault="00242153" w:rsidP="00AA5607">
      <w:pPr>
        <w:widowControl w:val="0"/>
        <w:autoSpaceDE w:val="0"/>
        <w:autoSpaceDN w:val="0"/>
        <w:spacing w:after="0" w:line="240" w:lineRule="auto"/>
        <w:ind w:left="141"/>
        <w:rPr>
          <w:rFonts w:ascii="Cambria Math" w:eastAsia="Times New Roman" w:hAnsi="Cambria Math" w:cs="Times New Roman"/>
          <w:sz w:val="24"/>
          <w:szCs w:val="24"/>
          <w:lang w:eastAsia="en-US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481"/>
        <w:gridCol w:w="5928"/>
      </w:tblGrid>
      <w:tr w:rsidR="00016355" w:rsidRPr="004409A8" w14:paraId="4B2276D2" w14:textId="77777777" w:rsidTr="000E1CD2">
        <w:tc>
          <w:tcPr>
            <w:tcW w:w="598" w:type="pct"/>
            <w:shd w:val="clear" w:color="auto" w:fill="auto"/>
          </w:tcPr>
          <w:p w14:paraId="7F598E3E" w14:textId="792E32AF" w:rsidR="00016355" w:rsidRPr="004409A8" w:rsidRDefault="003806BE" w:rsidP="004409A8">
            <w:pPr>
              <w:spacing w:after="160" w:line="259" w:lineRule="auto"/>
              <w:jc w:val="both"/>
              <w:rPr>
                <w:rFonts w:ascii="Cambria Math" w:eastAsia="Calibri" w:hAnsi="Cambria Math" w:cs="Times New Roman"/>
                <w:b/>
                <w:lang w:eastAsia="en-US"/>
              </w:rPr>
            </w:pPr>
            <w:r w:rsidRPr="003806BE">
              <w:rPr>
                <w:rFonts w:ascii="Cambria Math" w:eastAsia="Calibri" w:hAnsi="Cambria Math" w:cs="Times New Roman"/>
                <w:b/>
                <w:lang w:eastAsia="en-US"/>
              </w:rPr>
              <w:t>Denominazione progetto</w:t>
            </w:r>
          </w:p>
        </w:tc>
        <w:tc>
          <w:tcPr>
            <w:tcW w:w="4402" w:type="pct"/>
            <w:gridSpan w:val="2"/>
            <w:shd w:val="clear" w:color="auto" w:fill="auto"/>
          </w:tcPr>
          <w:p w14:paraId="29B2CB00" w14:textId="77777777" w:rsidR="003806BE" w:rsidRPr="004409A8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3806BE" w:rsidRPr="004409A8" w14:paraId="54533997" w14:textId="77777777" w:rsidTr="000E1CD2">
        <w:tc>
          <w:tcPr>
            <w:tcW w:w="598" w:type="pct"/>
            <w:shd w:val="clear" w:color="auto" w:fill="auto"/>
          </w:tcPr>
          <w:p w14:paraId="40E43501" w14:textId="2B125136" w:rsidR="003806BE" w:rsidRPr="004409A8" w:rsidRDefault="003806BE" w:rsidP="004409A8">
            <w:pPr>
              <w:spacing w:after="160" w:line="259" w:lineRule="auto"/>
              <w:jc w:val="both"/>
              <w:rPr>
                <w:rFonts w:ascii="Cambria Math" w:eastAsia="Calibri" w:hAnsi="Cambria Math" w:cs="Times New Roman"/>
                <w:b/>
                <w:lang w:eastAsia="en-US"/>
              </w:rPr>
            </w:pPr>
            <w:r w:rsidRPr="003806BE">
              <w:rPr>
                <w:rFonts w:ascii="Cambria Math" w:eastAsia="Calibri" w:hAnsi="Cambria Math" w:cs="Times New Roman"/>
                <w:b/>
                <w:lang w:eastAsia="en-US"/>
              </w:rPr>
              <w:t>Soggetto promotore</w:t>
            </w:r>
          </w:p>
        </w:tc>
        <w:tc>
          <w:tcPr>
            <w:tcW w:w="4402" w:type="pct"/>
            <w:gridSpan w:val="2"/>
            <w:shd w:val="clear" w:color="auto" w:fill="auto"/>
          </w:tcPr>
          <w:p w14:paraId="11134387" w14:textId="77777777" w:rsidR="003806BE" w:rsidRPr="003806BE" w:rsidRDefault="003806BE" w:rsidP="003806BE">
            <w:pPr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3806BE" w:rsidRPr="004409A8" w14:paraId="3CF90388" w14:textId="77777777" w:rsidTr="000E1CD2">
        <w:tc>
          <w:tcPr>
            <w:tcW w:w="598" w:type="pct"/>
            <w:shd w:val="clear" w:color="auto" w:fill="auto"/>
          </w:tcPr>
          <w:p w14:paraId="380945A8" w14:textId="7BF5580C" w:rsidR="003806BE" w:rsidRDefault="003806BE" w:rsidP="004409A8">
            <w:pPr>
              <w:spacing w:after="160" w:line="259" w:lineRule="auto"/>
              <w:jc w:val="both"/>
              <w:rPr>
                <w:rFonts w:ascii="Cambria Math" w:eastAsia="Calibri" w:hAnsi="Cambria Math" w:cs="Times New Roman"/>
                <w:b/>
                <w:lang w:eastAsia="en-US"/>
              </w:rPr>
            </w:pPr>
            <w:r w:rsidRPr="003806BE">
              <w:rPr>
                <w:rFonts w:ascii="Cambria Math" w:eastAsia="Calibri" w:hAnsi="Cambria Math" w:cs="Times New Roman"/>
                <w:b/>
                <w:lang w:eastAsia="en-US"/>
              </w:rPr>
              <w:t>Descrizione progetto</w:t>
            </w:r>
          </w:p>
          <w:p w14:paraId="14D9AB7B" w14:textId="77777777" w:rsidR="003806BE" w:rsidRDefault="003806BE" w:rsidP="004409A8">
            <w:pPr>
              <w:spacing w:after="160" w:line="259" w:lineRule="auto"/>
              <w:jc w:val="both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</w:tc>
        <w:tc>
          <w:tcPr>
            <w:tcW w:w="4402" w:type="pct"/>
            <w:gridSpan w:val="2"/>
            <w:shd w:val="clear" w:color="auto" w:fill="auto"/>
          </w:tcPr>
          <w:p w14:paraId="78C23CCF" w14:textId="77777777" w:rsidR="003806BE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4EA3DA3E" w14:textId="77777777" w:rsidR="003806BE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7EF85EE7" w14:textId="77777777" w:rsidR="003806BE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195DB0B7" w14:textId="77777777" w:rsidR="003806BE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3A512C6E" w14:textId="77777777" w:rsidR="003806BE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7D944A72" w14:textId="77777777" w:rsidR="003806BE" w:rsidRPr="004409A8" w:rsidRDefault="003806BE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0E1CD2" w:rsidRPr="004409A8" w14:paraId="701A2346" w14:textId="77777777" w:rsidTr="000E1CD2">
        <w:trPr>
          <w:trHeight w:val="2101"/>
        </w:trPr>
        <w:tc>
          <w:tcPr>
            <w:tcW w:w="598" w:type="pct"/>
          </w:tcPr>
          <w:p w14:paraId="04353C7F" w14:textId="77777777" w:rsidR="000E1CD2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095E7E53" w14:textId="7BEA4065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  <w:r>
              <w:rPr>
                <w:rFonts w:ascii="Cambria Math" w:eastAsia="Calibri" w:hAnsi="Cambria Math" w:cs="Times New Roman"/>
                <w:b/>
                <w:lang w:eastAsia="en-US"/>
              </w:rPr>
              <w:t>Criterio</w:t>
            </w:r>
            <w:r w:rsidRPr="004409A8">
              <w:rPr>
                <w:rFonts w:ascii="Cambria Math" w:eastAsia="Calibri" w:hAnsi="Cambria Math" w:cs="Times New Roman"/>
                <w:b/>
                <w:lang w:eastAsia="en-US"/>
              </w:rPr>
              <w:t xml:space="preserve"> 1</w:t>
            </w:r>
          </w:p>
          <w:p w14:paraId="0920F3BF" w14:textId="39F31F10" w:rsidR="000E1CD2" w:rsidRPr="004409A8" w:rsidRDefault="000E1CD2" w:rsidP="004409A8">
            <w:pPr>
              <w:spacing w:after="0" w:line="240" w:lineRule="auto"/>
              <w:jc w:val="both"/>
              <w:rPr>
                <w:rFonts w:ascii="Cambria Math" w:eastAsia="Calibri" w:hAnsi="Cambria Math" w:cs="Times New Roman"/>
                <w:b/>
                <w:lang w:eastAsia="en-US"/>
              </w:rPr>
            </w:pPr>
            <w:r w:rsidRPr="00817B88">
              <w:rPr>
                <w:rFonts w:ascii="Times New Roman" w:eastAsia="Calibri" w:hAnsi="Times New Roman" w:cs="Times New Roman"/>
                <w:lang w:eastAsia="en-US"/>
              </w:rPr>
              <w:t>Esperienza e capacità organizzativa del proponente</w:t>
            </w:r>
          </w:p>
        </w:tc>
        <w:tc>
          <w:tcPr>
            <w:tcW w:w="4402" w:type="pct"/>
            <w:gridSpan w:val="2"/>
          </w:tcPr>
          <w:p w14:paraId="7083171A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0E1CD2" w:rsidRPr="004409A8" w14:paraId="7D26E6DC" w14:textId="77777777" w:rsidTr="000E1CD2">
        <w:trPr>
          <w:trHeight w:val="2205"/>
        </w:trPr>
        <w:tc>
          <w:tcPr>
            <w:tcW w:w="598" w:type="pct"/>
          </w:tcPr>
          <w:p w14:paraId="1246C33F" w14:textId="77777777" w:rsidR="000E1CD2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3FBD15AA" w14:textId="128861D1" w:rsidR="000E1CD2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  <w:r>
              <w:rPr>
                <w:rFonts w:ascii="Cambria Math" w:eastAsia="Calibri" w:hAnsi="Cambria Math" w:cs="Times New Roman"/>
                <w:b/>
                <w:lang w:eastAsia="en-US"/>
              </w:rPr>
              <w:t>Criterio</w:t>
            </w:r>
            <w:r w:rsidRPr="004409A8">
              <w:rPr>
                <w:rFonts w:ascii="Cambria Math" w:eastAsia="Calibri" w:hAnsi="Cambria Math" w:cs="Times New Roman"/>
                <w:b/>
                <w:lang w:eastAsia="en-US"/>
              </w:rPr>
              <w:t xml:space="preserve"> 2</w:t>
            </w:r>
          </w:p>
          <w:p w14:paraId="53F4E310" w14:textId="77777777" w:rsidR="000E1CD2" w:rsidRPr="004409A8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74B7C183" w14:textId="210FC1E3" w:rsidR="000E1CD2" w:rsidRPr="004409A8" w:rsidRDefault="000E1CD2" w:rsidP="004409A8">
            <w:pPr>
              <w:spacing w:after="0" w:line="240" w:lineRule="auto"/>
              <w:jc w:val="both"/>
              <w:rPr>
                <w:rFonts w:ascii="Cambria Math" w:eastAsia="Calibri" w:hAnsi="Cambria Math" w:cs="Times New Roman"/>
                <w:lang w:eastAsia="en-US"/>
              </w:rPr>
            </w:pPr>
            <w:r w:rsidRPr="00817B88">
              <w:rPr>
                <w:rFonts w:ascii="Times New Roman" w:eastAsia="Calibri" w:hAnsi="Times New Roman" w:cs="Times New Roman"/>
                <w:lang w:eastAsia="en-US"/>
              </w:rPr>
              <w:t>Qualità della proposta progettuale</w:t>
            </w:r>
          </w:p>
        </w:tc>
        <w:tc>
          <w:tcPr>
            <w:tcW w:w="1348" w:type="pct"/>
            <w:tcBorders>
              <w:right w:val="nil"/>
            </w:tcBorders>
          </w:tcPr>
          <w:p w14:paraId="548E046F" w14:textId="65A0BA46" w:rsidR="000E1CD2" w:rsidRPr="004409A8" w:rsidRDefault="000E1CD2" w:rsidP="00E301EA">
            <w:pPr>
              <w:spacing w:after="0" w:line="240" w:lineRule="auto"/>
              <w:jc w:val="both"/>
              <w:rPr>
                <w:rFonts w:ascii="Cambria Math" w:eastAsia="Calibri" w:hAnsi="Cambria Math" w:cs="Times New Roman"/>
                <w:lang w:eastAsia="en-US"/>
              </w:rPr>
            </w:pPr>
          </w:p>
        </w:tc>
        <w:tc>
          <w:tcPr>
            <w:tcW w:w="3055" w:type="pct"/>
            <w:tcBorders>
              <w:left w:val="nil"/>
            </w:tcBorders>
          </w:tcPr>
          <w:p w14:paraId="674CE73F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0C503C53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0E1CD2" w:rsidRPr="004409A8" w14:paraId="056015FC" w14:textId="77777777" w:rsidTr="000E1CD2">
        <w:trPr>
          <w:trHeight w:val="2381"/>
        </w:trPr>
        <w:tc>
          <w:tcPr>
            <w:tcW w:w="598" w:type="pct"/>
            <w:vMerge w:val="restart"/>
          </w:tcPr>
          <w:p w14:paraId="5873744A" w14:textId="77777777" w:rsidR="000E1CD2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60412A26" w14:textId="20B12243" w:rsidR="000E1CD2" w:rsidRPr="004409A8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  <w:r>
              <w:rPr>
                <w:rFonts w:ascii="Cambria Math" w:eastAsia="Calibri" w:hAnsi="Cambria Math" w:cs="Times New Roman"/>
                <w:b/>
                <w:lang w:eastAsia="en-US"/>
              </w:rPr>
              <w:t>Criterio</w:t>
            </w:r>
            <w:r w:rsidRPr="004409A8">
              <w:rPr>
                <w:rFonts w:ascii="Cambria Math" w:eastAsia="Calibri" w:hAnsi="Cambria Math" w:cs="Times New Roman"/>
                <w:b/>
                <w:lang w:eastAsia="en-US"/>
              </w:rPr>
              <w:t xml:space="preserve"> 3</w:t>
            </w:r>
          </w:p>
          <w:p w14:paraId="3EFAE9E4" w14:textId="77777777" w:rsidR="000E1CD2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3AEBB3DC" w14:textId="6E2B0BF2" w:rsidR="000E1CD2" w:rsidRPr="004409A8" w:rsidRDefault="000E1CD2" w:rsidP="004409A8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  <w:r w:rsidRPr="00817B88">
              <w:rPr>
                <w:rFonts w:ascii="Times New Roman" w:eastAsia="Calibri" w:hAnsi="Times New Roman" w:cs="Times New Roman"/>
                <w:lang w:eastAsia="en-US"/>
              </w:rPr>
              <w:t>Impatto sociale e territoriale del progetto</w:t>
            </w:r>
          </w:p>
        </w:tc>
        <w:tc>
          <w:tcPr>
            <w:tcW w:w="4402" w:type="pct"/>
            <w:gridSpan w:val="2"/>
          </w:tcPr>
          <w:p w14:paraId="36DAEF28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08159259" w14:textId="77777777" w:rsidR="000E1CD2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3E9C1861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0E1CD2" w:rsidRPr="004409A8" w14:paraId="44991D1D" w14:textId="77777777" w:rsidTr="000E1CD2">
        <w:trPr>
          <w:trHeight w:val="3507"/>
        </w:trPr>
        <w:tc>
          <w:tcPr>
            <w:tcW w:w="598" w:type="pct"/>
            <w:vMerge/>
          </w:tcPr>
          <w:p w14:paraId="523828BB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  <w:tc>
          <w:tcPr>
            <w:tcW w:w="1348" w:type="pct"/>
          </w:tcPr>
          <w:p w14:paraId="2BA5F0E2" w14:textId="77777777" w:rsidR="000E1CD2" w:rsidRPr="004409A8" w:rsidRDefault="000E1CD2" w:rsidP="00876833">
            <w:pPr>
              <w:spacing w:after="0" w:line="240" w:lineRule="auto"/>
              <w:jc w:val="both"/>
              <w:rPr>
                <w:rFonts w:ascii="Cambria Math" w:eastAsia="Calibri" w:hAnsi="Cambria Math" w:cs="Times New Roman"/>
                <w:lang w:eastAsia="en-US"/>
              </w:rPr>
            </w:pPr>
          </w:p>
        </w:tc>
        <w:tc>
          <w:tcPr>
            <w:tcW w:w="3055" w:type="pct"/>
          </w:tcPr>
          <w:p w14:paraId="1816E2B3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4103A347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05ECAAC7" w14:textId="77777777" w:rsidR="000E1CD2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63604E49" w14:textId="77777777" w:rsidR="000E1CD2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3AFBCAFC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68A6EBD4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66B20C64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  <w:p w14:paraId="439BA1C0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  <w:tr w:rsidR="000E1CD2" w:rsidRPr="004409A8" w14:paraId="2AE1F18A" w14:textId="77777777" w:rsidTr="000E1CD2">
        <w:trPr>
          <w:trHeight w:val="1533"/>
        </w:trPr>
        <w:tc>
          <w:tcPr>
            <w:tcW w:w="598" w:type="pct"/>
          </w:tcPr>
          <w:p w14:paraId="34E01416" w14:textId="77777777" w:rsidR="000E1CD2" w:rsidRPr="00876833" w:rsidRDefault="000E1CD2" w:rsidP="00876833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136F621E" w14:textId="23C1268C" w:rsidR="000E1CD2" w:rsidRDefault="000E1CD2" w:rsidP="00876833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  <w:r>
              <w:rPr>
                <w:rFonts w:ascii="Cambria Math" w:eastAsia="Calibri" w:hAnsi="Cambria Math" w:cs="Times New Roman"/>
                <w:b/>
                <w:lang w:eastAsia="en-US"/>
              </w:rPr>
              <w:t>Criterio</w:t>
            </w:r>
            <w:r w:rsidRPr="00876833">
              <w:rPr>
                <w:rFonts w:ascii="Cambria Math" w:eastAsia="Calibri" w:hAnsi="Cambria Math" w:cs="Times New Roman"/>
                <w:b/>
                <w:lang w:eastAsia="en-US"/>
              </w:rPr>
              <w:t xml:space="preserve"> 4</w:t>
            </w:r>
          </w:p>
          <w:p w14:paraId="3313E660" w14:textId="77777777" w:rsidR="000E1CD2" w:rsidRPr="00876833" w:rsidRDefault="000E1CD2" w:rsidP="00876833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  <w:p w14:paraId="63546C4F" w14:textId="18BEF83C" w:rsidR="000E1CD2" w:rsidRPr="00876833" w:rsidRDefault="000E1CD2" w:rsidP="00876833">
            <w:pPr>
              <w:spacing w:after="0" w:line="240" w:lineRule="auto"/>
              <w:rPr>
                <w:rFonts w:ascii="Cambria Math" w:eastAsia="Calibri" w:hAnsi="Cambria Math" w:cs="Times New Roman"/>
                <w:b/>
                <w:lang w:eastAsia="en-US"/>
              </w:rPr>
            </w:pPr>
            <w:r w:rsidRPr="00817B88">
              <w:rPr>
                <w:rFonts w:ascii="Times New Roman" w:eastAsia="Calibri" w:hAnsi="Times New Roman" w:cs="Times New Roman"/>
                <w:lang w:eastAsia="en-US"/>
              </w:rPr>
              <w:t>Sostenibilità gestionale ed economica</w:t>
            </w:r>
            <w:r w:rsidRPr="00876833">
              <w:rPr>
                <w:rFonts w:ascii="Cambria Math" w:eastAsia="Calibri" w:hAnsi="Cambria Math" w:cs="Times New Roman"/>
                <w:b/>
                <w:lang w:eastAsia="en-US"/>
              </w:rPr>
              <w:t xml:space="preserve"> </w:t>
            </w:r>
          </w:p>
        </w:tc>
        <w:tc>
          <w:tcPr>
            <w:tcW w:w="1348" w:type="pct"/>
          </w:tcPr>
          <w:p w14:paraId="41D07338" w14:textId="77777777" w:rsidR="000E1CD2" w:rsidRPr="00876833" w:rsidRDefault="000E1CD2" w:rsidP="00E8726C">
            <w:pPr>
              <w:spacing w:after="0" w:line="240" w:lineRule="auto"/>
              <w:jc w:val="both"/>
              <w:rPr>
                <w:rFonts w:ascii="Cambria Math" w:eastAsia="Calibri" w:hAnsi="Cambria Math" w:cs="Times New Roman"/>
                <w:b/>
                <w:lang w:eastAsia="en-US"/>
              </w:rPr>
            </w:pPr>
          </w:p>
        </w:tc>
        <w:tc>
          <w:tcPr>
            <w:tcW w:w="3055" w:type="pct"/>
          </w:tcPr>
          <w:p w14:paraId="29A14507" w14:textId="77777777" w:rsidR="000E1CD2" w:rsidRPr="004409A8" w:rsidRDefault="000E1CD2" w:rsidP="00016355">
            <w:pPr>
              <w:spacing w:after="160" w:line="259" w:lineRule="auto"/>
              <w:rPr>
                <w:rFonts w:ascii="Cambria Math" w:eastAsia="Calibri" w:hAnsi="Cambria Math" w:cs="Times New Roman"/>
                <w:lang w:eastAsia="en-US"/>
              </w:rPr>
            </w:pPr>
          </w:p>
        </w:tc>
      </w:tr>
    </w:tbl>
    <w:p w14:paraId="75BF9C1B" w14:textId="77777777" w:rsidR="00016355" w:rsidRPr="004409A8" w:rsidRDefault="00016355" w:rsidP="00AA5607">
      <w:pPr>
        <w:widowControl w:val="0"/>
        <w:autoSpaceDE w:val="0"/>
        <w:autoSpaceDN w:val="0"/>
        <w:spacing w:after="0" w:line="240" w:lineRule="auto"/>
        <w:ind w:left="141"/>
        <w:rPr>
          <w:rFonts w:ascii="Cambria Math" w:eastAsia="Times New Roman" w:hAnsi="Cambria Math" w:cs="Times New Roman"/>
          <w:sz w:val="24"/>
          <w:szCs w:val="24"/>
          <w:lang w:eastAsia="en-US"/>
        </w:rPr>
      </w:pPr>
    </w:p>
    <w:sectPr w:rsidR="00016355" w:rsidRPr="004409A8" w:rsidSect="004409A8">
      <w:headerReference w:type="default" r:id="rId8"/>
      <w:type w:val="continuous"/>
      <w:pgSz w:w="11907" w:h="16840" w:code="9"/>
      <w:pgMar w:top="141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B08F" w14:textId="77777777" w:rsidR="00100176" w:rsidRDefault="00100176" w:rsidP="00DB3F10">
      <w:pPr>
        <w:spacing w:after="0" w:line="240" w:lineRule="auto"/>
      </w:pPr>
      <w:r>
        <w:separator/>
      </w:r>
    </w:p>
  </w:endnote>
  <w:endnote w:type="continuationSeparator" w:id="0">
    <w:p w14:paraId="04AF4405" w14:textId="77777777" w:rsidR="00100176" w:rsidRDefault="00100176" w:rsidP="00DB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F4E6" w14:textId="77777777" w:rsidR="00100176" w:rsidRDefault="00100176" w:rsidP="00DB3F10">
      <w:pPr>
        <w:spacing w:after="0" w:line="240" w:lineRule="auto"/>
      </w:pPr>
      <w:r>
        <w:separator/>
      </w:r>
    </w:p>
  </w:footnote>
  <w:footnote w:type="continuationSeparator" w:id="0">
    <w:p w14:paraId="66B49B44" w14:textId="77777777" w:rsidR="00100176" w:rsidRDefault="00100176" w:rsidP="00DB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C4F9" w14:textId="77777777" w:rsidR="004A4E30" w:rsidRPr="004409A8" w:rsidRDefault="004A4E30" w:rsidP="004A4E30">
    <w:pPr>
      <w:spacing w:line="240" w:lineRule="auto"/>
      <w:ind w:left="567" w:right="567"/>
      <w:jc w:val="right"/>
      <w:rPr>
        <w:rFonts w:ascii="Cambria Math" w:hAnsi="Cambria Math"/>
        <w:b/>
        <w:u w:val="single"/>
      </w:rPr>
    </w:pPr>
    <w:r w:rsidRPr="004409A8">
      <w:rPr>
        <w:rFonts w:ascii="Cambria Math" w:hAnsi="Cambria Math"/>
        <w:b/>
        <w:u w:val="single"/>
      </w:rPr>
      <w:t>ALLEGATO 2</w:t>
    </w:r>
  </w:p>
  <w:p w14:paraId="60D22A8A" w14:textId="10FF43EE" w:rsidR="00EC715A" w:rsidRPr="004A4E30" w:rsidRDefault="00EC715A" w:rsidP="004A4E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638B"/>
    <w:multiLevelType w:val="hybridMultilevel"/>
    <w:tmpl w:val="4D5C469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3B5084"/>
    <w:multiLevelType w:val="hybridMultilevel"/>
    <w:tmpl w:val="45B81904"/>
    <w:lvl w:ilvl="0" w:tplc="29A06986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72F1CC">
      <w:numFmt w:val="bullet"/>
      <w:lvlText w:val="-"/>
      <w:lvlJc w:val="left"/>
      <w:pPr>
        <w:ind w:left="12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B560A276">
      <w:numFmt w:val="bullet"/>
      <w:lvlText w:val="•"/>
      <w:lvlJc w:val="left"/>
      <w:pPr>
        <w:ind w:left="2234" w:hanging="361"/>
      </w:pPr>
      <w:rPr>
        <w:rFonts w:hint="default"/>
        <w:lang w:val="it-IT" w:eastAsia="en-US" w:bidi="ar-SA"/>
      </w:rPr>
    </w:lvl>
    <w:lvl w:ilvl="3" w:tplc="FEC0ACC0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B5C849FA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748A63EE">
      <w:numFmt w:val="bullet"/>
      <w:lvlText w:val="•"/>
      <w:lvlJc w:val="left"/>
      <w:pPr>
        <w:ind w:left="5276" w:hanging="361"/>
      </w:pPr>
      <w:rPr>
        <w:rFonts w:hint="default"/>
        <w:lang w:val="it-IT" w:eastAsia="en-US" w:bidi="ar-SA"/>
      </w:rPr>
    </w:lvl>
    <w:lvl w:ilvl="6" w:tplc="235CDED8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C86EA1C6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24E1B9C">
      <w:numFmt w:val="bullet"/>
      <w:lvlText w:val="•"/>
      <w:lvlJc w:val="left"/>
      <w:pPr>
        <w:ind w:left="831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0749D9"/>
    <w:multiLevelType w:val="hybridMultilevel"/>
    <w:tmpl w:val="6A246A30"/>
    <w:lvl w:ilvl="0" w:tplc="64466CB2">
      <w:start w:val="2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A72689"/>
    <w:multiLevelType w:val="hybridMultilevel"/>
    <w:tmpl w:val="0290BCFE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24EE719C"/>
    <w:multiLevelType w:val="hybridMultilevel"/>
    <w:tmpl w:val="63F2CE5C"/>
    <w:lvl w:ilvl="0" w:tplc="35A0BEA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EE53EA">
      <w:start w:val="1"/>
      <w:numFmt w:val="lowerLetter"/>
      <w:lvlText w:val="%2)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8B327BAC">
      <w:numFmt w:val="bullet"/>
      <w:lvlText w:val="-"/>
      <w:lvlJc w:val="left"/>
      <w:pPr>
        <w:ind w:left="12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3" w:tplc="F6A49310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5DD63822">
      <w:numFmt w:val="bullet"/>
      <w:lvlText w:val="•"/>
      <w:lvlJc w:val="left"/>
      <w:pPr>
        <w:ind w:left="4262" w:hanging="361"/>
      </w:pPr>
      <w:rPr>
        <w:rFonts w:hint="default"/>
        <w:lang w:val="it-IT" w:eastAsia="en-US" w:bidi="ar-SA"/>
      </w:rPr>
    </w:lvl>
    <w:lvl w:ilvl="5" w:tplc="E7506AC0">
      <w:numFmt w:val="bullet"/>
      <w:lvlText w:val="•"/>
      <w:lvlJc w:val="left"/>
      <w:pPr>
        <w:ind w:left="5276" w:hanging="361"/>
      </w:pPr>
      <w:rPr>
        <w:rFonts w:hint="default"/>
        <w:lang w:val="it-IT" w:eastAsia="en-US" w:bidi="ar-SA"/>
      </w:rPr>
    </w:lvl>
    <w:lvl w:ilvl="6" w:tplc="B1C6865A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BB984BE0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6234D67E">
      <w:numFmt w:val="bullet"/>
      <w:lvlText w:val="•"/>
      <w:lvlJc w:val="left"/>
      <w:pPr>
        <w:ind w:left="831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1A37419"/>
    <w:multiLevelType w:val="hybridMultilevel"/>
    <w:tmpl w:val="4916522C"/>
    <w:lvl w:ilvl="0" w:tplc="CEB8174C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63214">
      <w:numFmt w:val="bullet"/>
      <w:lvlText w:val="-"/>
      <w:lvlJc w:val="left"/>
      <w:pPr>
        <w:ind w:left="828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BBE9314">
      <w:numFmt w:val="bullet"/>
      <w:lvlText w:val="•"/>
      <w:lvlJc w:val="left"/>
      <w:pPr>
        <w:ind w:left="1878" w:hanging="366"/>
      </w:pPr>
      <w:rPr>
        <w:rFonts w:hint="default"/>
        <w:lang w:val="it-IT" w:eastAsia="en-US" w:bidi="ar-SA"/>
      </w:rPr>
    </w:lvl>
    <w:lvl w:ilvl="3" w:tplc="DAC41F58">
      <w:numFmt w:val="bullet"/>
      <w:lvlText w:val="•"/>
      <w:lvlJc w:val="left"/>
      <w:pPr>
        <w:ind w:left="2936" w:hanging="366"/>
      </w:pPr>
      <w:rPr>
        <w:rFonts w:hint="default"/>
        <w:lang w:val="it-IT" w:eastAsia="en-US" w:bidi="ar-SA"/>
      </w:rPr>
    </w:lvl>
    <w:lvl w:ilvl="4" w:tplc="F474BCD2">
      <w:numFmt w:val="bullet"/>
      <w:lvlText w:val="•"/>
      <w:lvlJc w:val="left"/>
      <w:pPr>
        <w:ind w:left="3995" w:hanging="366"/>
      </w:pPr>
      <w:rPr>
        <w:rFonts w:hint="default"/>
        <w:lang w:val="it-IT" w:eastAsia="en-US" w:bidi="ar-SA"/>
      </w:rPr>
    </w:lvl>
    <w:lvl w:ilvl="5" w:tplc="4E22C4F4">
      <w:numFmt w:val="bullet"/>
      <w:lvlText w:val="•"/>
      <w:lvlJc w:val="left"/>
      <w:pPr>
        <w:ind w:left="5053" w:hanging="366"/>
      </w:pPr>
      <w:rPr>
        <w:rFonts w:hint="default"/>
        <w:lang w:val="it-IT" w:eastAsia="en-US" w:bidi="ar-SA"/>
      </w:rPr>
    </w:lvl>
    <w:lvl w:ilvl="6" w:tplc="42B2017E">
      <w:numFmt w:val="bullet"/>
      <w:lvlText w:val="•"/>
      <w:lvlJc w:val="left"/>
      <w:pPr>
        <w:ind w:left="6112" w:hanging="366"/>
      </w:pPr>
      <w:rPr>
        <w:rFonts w:hint="default"/>
        <w:lang w:val="it-IT" w:eastAsia="en-US" w:bidi="ar-SA"/>
      </w:rPr>
    </w:lvl>
    <w:lvl w:ilvl="7" w:tplc="7E10A534">
      <w:numFmt w:val="bullet"/>
      <w:lvlText w:val="•"/>
      <w:lvlJc w:val="left"/>
      <w:pPr>
        <w:ind w:left="7170" w:hanging="366"/>
      </w:pPr>
      <w:rPr>
        <w:rFonts w:hint="default"/>
        <w:lang w:val="it-IT" w:eastAsia="en-US" w:bidi="ar-SA"/>
      </w:rPr>
    </w:lvl>
    <w:lvl w:ilvl="8" w:tplc="3190B2A4">
      <w:numFmt w:val="bullet"/>
      <w:lvlText w:val="•"/>
      <w:lvlJc w:val="left"/>
      <w:pPr>
        <w:ind w:left="8229" w:hanging="366"/>
      </w:pPr>
      <w:rPr>
        <w:rFonts w:hint="default"/>
        <w:lang w:val="it-IT" w:eastAsia="en-US" w:bidi="ar-SA"/>
      </w:rPr>
    </w:lvl>
  </w:abstractNum>
  <w:abstractNum w:abstractNumId="6" w15:restartNumberingAfterBreak="0">
    <w:nsid w:val="388D3732"/>
    <w:multiLevelType w:val="hybridMultilevel"/>
    <w:tmpl w:val="68E8235E"/>
    <w:lvl w:ilvl="0" w:tplc="49942450">
      <w:numFmt w:val="bullet"/>
      <w:lvlText w:val="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FC7B7C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C24C576C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4538C734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99AE1078">
      <w:numFmt w:val="bullet"/>
      <w:lvlText w:val="•"/>
      <w:lvlJc w:val="left"/>
      <w:pPr>
        <w:ind w:left="4654" w:hanging="361"/>
      </w:pPr>
      <w:rPr>
        <w:rFonts w:hint="default"/>
        <w:lang w:val="it-IT" w:eastAsia="en-US" w:bidi="ar-SA"/>
      </w:rPr>
    </w:lvl>
    <w:lvl w:ilvl="5" w:tplc="532C395E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18026CD4">
      <w:numFmt w:val="bullet"/>
      <w:lvlText w:val="•"/>
      <w:lvlJc w:val="left"/>
      <w:pPr>
        <w:ind w:left="6551" w:hanging="361"/>
      </w:pPr>
      <w:rPr>
        <w:rFonts w:hint="default"/>
        <w:lang w:val="it-IT" w:eastAsia="en-US" w:bidi="ar-SA"/>
      </w:rPr>
    </w:lvl>
    <w:lvl w:ilvl="7" w:tplc="86CCBF1C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4B8473F4">
      <w:numFmt w:val="bullet"/>
      <w:lvlText w:val="•"/>
      <w:lvlJc w:val="left"/>
      <w:pPr>
        <w:ind w:left="844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EBA3277"/>
    <w:multiLevelType w:val="hybridMultilevel"/>
    <w:tmpl w:val="406E4A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C05E67"/>
    <w:multiLevelType w:val="hybridMultilevel"/>
    <w:tmpl w:val="C14AA596"/>
    <w:lvl w:ilvl="0" w:tplc="1A2C85AC">
      <w:start w:val="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9DC4E70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A1B2B6F4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4114E99A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6612192E">
      <w:numFmt w:val="bullet"/>
      <w:lvlText w:val="•"/>
      <w:lvlJc w:val="left"/>
      <w:pPr>
        <w:ind w:left="4654" w:hanging="361"/>
      </w:pPr>
      <w:rPr>
        <w:rFonts w:hint="default"/>
        <w:lang w:val="it-IT" w:eastAsia="en-US" w:bidi="ar-SA"/>
      </w:rPr>
    </w:lvl>
    <w:lvl w:ilvl="5" w:tplc="802A6F0E">
      <w:numFmt w:val="bullet"/>
      <w:lvlText w:val="•"/>
      <w:lvlJc w:val="left"/>
      <w:pPr>
        <w:ind w:left="5603" w:hanging="361"/>
      </w:pPr>
      <w:rPr>
        <w:rFonts w:hint="default"/>
        <w:lang w:val="it-IT" w:eastAsia="en-US" w:bidi="ar-SA"/>
      </w:rPr>
    </w:lvl>
    <w:lvl w:ilvl="6" w:tplc="FB0A778C">
      <w:numFmt w:val="bullet"/>
      <w:lvlText w:val="•"/>
      <w:lvlJc w:val="left"/>
      <w:pPr>
        <w:ind w:left="6551" w:hanging="361"/>
      </w:pPr>
      <w:rPr>
        <w:rFonts w:hint="default"/>
        <w:lang w:val="it-IT" w:eastAsia="en-US" w:bidi="ar-SA"/>
      </w:rPr>
    </w:lvl>
    <w:lvl w:ilvl="7" w:tplc="C748B706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F96A1F6E">
      <w:numFmt w:val="bullet"/>
      <w:lvlText w:val="•"/>
      <w:lvlJc w:val="left"/>
      <w:pPr>
        <w:ind w:left="844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4B4D7ACC"/>
    <w:multiLevelType w:val="hybridMultilevel"/>
    <w:tmpl w:val="8A76396A"/>
    <w:lvl w:ilvl="0" w:tplc="166A4E1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E06150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98380E70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B46500E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9BFED6F8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5EB0055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D6FAF1F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357C20FA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740A11B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B7B6AE8"/>
    <w:multiLevelType w:val="hybridMultilevel"/>
    <w:tmpl w:val="3C2CB6A6"/>
    <w:lvl w:ilvl="0" w:tplc="B61AA944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7E7E"/>
        <w:spacing w:val="0"/>
        <w:w w:val="100"/>
        <w:sz w:val="24"/>
        <w:szCs w:val="24"/>
        <w:lang w:val="it-IT" w:eastAsia="en-US" w:bidi="ar-SA"/>
      </w:rPr>
    </w:lvl>
    <w:lvl w:ilvl="1" w:tplc="3D1017EC">
      <w:start w:val="1"/>
      <w:numFmt w:val="decimal"/>
      <w:lvlText w:val="%2."/>
      <w:lvlJc w:val="left"/>
      <w:pPr>
        <w:ind w:left="86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0AF257DE">
      <w:numFmt w:val="bullet"/>
      <w:lvlText w:val="•"/>
      <w:lvlJc w:val="left"/>
      <w:pPr>
        <w:ind w:left="1914" w:hanging="361"/>
      </w:pPr>
      <w:rPr>
        <w:rFonts w:hint="default"/>
        <w:lang w:val="it-IT" w:eastAsia="en-US" w:bidi="ar-SA"/>
      </w:rPr>
    </w:lvl>
    <w:lvl w:ilvl="3" w:tplc="766ED056">
      <w:numFmt w:val="bullet"/>
      <w:lvlText w:val="•"/>
      <w:lvlJc w:val="left"/>
      <w:pPr>
        <w:ind w:left="2968" w:hanging="361"/>
      </w:pPr>
      <w:rPr>
        <w:rFonts w:hint="default"/>
        <w:lang w:val="it-IT" w:eastAsia="en-US" w:bidi="ar-SA"/>
      </w:rPr>
    </w:lvl>
    <w:lvl w:ilvl="4" w:tplc="EA8A5050">
      <w:numFmt w:val="bullet"/>
      <w:lvlText w:val="•"/>
      <w:lvlJc w:val="left"/>
      <w:pPr>
        <w:ind w:left="4022" w:hanging="361"/>
      </w:pPr>
      <w:rPr>
        <w:rFonts w:hint="default"/>
        <w:lang w:val="it-IT" w:eastAsia="en-US" w:bidi="ar-SA"/>
      </w:rPr>
    </w:lvl>
    <w:lvl w:ilvl="5" w:tplc="636EFB5C">
      <w:numFmt w:val="bullet"/>
      <w:lvlText w:val="•"/>
      <w:lvlJc w:val="left"/>
      <w:pPr>
        <w:ind w:left="5076" w:hanging="361"/>
      </w:pPr>
      <w:rPr>
        <w:rFonts w:hint="default"/>
        <w:lang w:val="it-IT" w:eastAsia="en-US" w:bidi="ar-SA"/>
      </w:rPr>
    </w:lvl>
    <w:lvl w:ilvl="6" w:tplc="AD2AA766">
      <w:numFmt w:val="bullet"/>
      <w:lvlText w:val="•"/>
      <w:lvlJc w:val="left"/>
      <w:pPr>
        <w:ind w:left="6130" w:hanging="361"/>
      </w:pPr>
      <w:rPr>
        <w:rFonts w:hint="default"/>
        <w:lang w:val="it-IT" w:eastAsia="en-US" w:bidi="ar-SA"/>
      </w:rPr>
    </w:lvl>
    <w:lvl w:ilvl="7" w:tplc="9CEA6586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49F0F794">
      <w:numFmt w:val="bullet"/>
      <w:lvlText w:val="•"/>
      <w:lvlJc w:val="left"/>
      <w:pPr>
        <w:ind w:left="8238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4E8F1534"/>
    <w:multiLevelType w:val="hybridMultilevel"/>
    <w:tmpl w:val="3ABEE7E2"/>
    <w:lvl w:ilvl="0" w:tplc="81AE60F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48EA8C">
      <w:start w:val="1"/>
      <w:numFmt w:val="lowerLetter"/>
      <w:lvlText w:val="%2)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B80AE59C">
      <w:numFmt w:val="bullet"/>
      <w:lvlText w:val="•"/>
      <w:lvlJc w:val="left"/>
      <w:pPr>
        <w:ind w:left="1560" w:hanging="361"/>
      </w:pPr>
      <w:rPr>
        <w:rFonts w:hint="default"/>
        <w:lang w:val="it-IT" w:eastAsia="en-US" w:bidi="ar-SA"/>
      </w:rPr>
    </w:lvl>
    <w:lvl w:ilvl="3" w:tplc="0D58231A">
      <w:numFmt w:val="bullet"/>
      <w:lvlText w:val="•"/>
      <w:lvlJc w:val="left"/>
      <w:pPr>
        <w:ind w:left="2658" w:hanging="361"/>
      </w:pPr>
      <w:rPr>
        <w:rFonts w:hint="default"/>
        <w:lang w:val="it-IT" w:eastAsia="en-US" w:bidi="ar-SA"/>
      </w:rPr>
    </w:lvl>
    <w:lvl w:ilvl="4" w:tplc="DEC6E5F0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5" w:tplc="CCF67542">
      <w:numFmt w:val="bullet"/>
      <w:lvlText w:val="•"/>
      <w:lvlJc w:val="left"/>
      <w:pPr>
        <w:ind w:left="4854" w:hanging="361"/>
      </w:pPr>
      <w:rPr>
        <w:rFonts w:hint="default"/>
        <w:lang w:val="it-IT" w:eastAsia="en-US" w:bidi="ar-SA"/>
      </w:rPr>
    </w:lvl>
    <w:lvl w:ilvl="6" w:tplc="0226B366">
      <w:numFmt w:val="bullet"/>
      <w:lvlText w:val="•"/>
      <w:lvlJc w:val="left"/>
      <w:pPr>
        <w:ind w:left="5953" w:hanging="361"/>
      </w:pPr>
      <w:rPr>
        <w:rFonts w:hint="default"/>
        <w:lang w:val="it-IT" w:eastAsia="en-US" w:bidi="ar-SA"/>
      </w:rPr>
    </w:lvl>
    <w:lvl w:ilvl="7" w:tplc="D5CA4196">
      <w:numFmt w:val="bullet"/>
      <w:lvlText w:val="•"/>
      <w:lvlJc w:val="left"/>
      <w:pPr>
        <w:ind w:left="7051" w:hanging="361"/>
      </w:pPr>
      <w:rPr>
        <w:rFonts w:hint="default"/>
        <w:lang w:val="it-IT" w:eastAsia="en-US" w:bidi="ar-SA"/>
      </w:rPr>
    </w:lvl>
    <w:lvl w:ilvl="8" w:tplc="958CC622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0EF2551"/>
    <w:multiLevelType w:val="hybridMultilevel"/>
    <w:tmpl w:val="BC663894"/>
    <w:lvl w:ilvl="0" w:tplc="13D04FE0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EA18D6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0EB4895E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5D6A2110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E2545DB4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45AADFF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A5CE7F84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7D9E8D0C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AA2E259A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4BE53DD"/>
    <w:multiLevelType w:val="hybridMultilevel"/>
    <w:tmpl w:val="0346CCDA"/>
    <w:lvl w:ilvl="0" w:tplc="4FCE0BEC">
      <w:start w:val="1"/>
      <w:numFmt w:val="decimal"/>
      <w:lvlText w:val="%1."/>
      <w:lvlJc w:val="left"/>
      <w:pPr>
        <w:ind w:left="708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4C8B00">
      <w:numFmt w:val="bullet"/>
      <w:lvlText w:val="•"/>
      <w:lvlJc w:val="left"/>
      <w:pPr>
        <w:ind w:left="1664" w:hanging="207"/>
      </w:pPr>
      <w:rPr>
        <w:rFonts w:hint="default"/>
        <w:lang w:val="it-IT" w:eastAsia="en-US" w:bidi="ar-SA"/>
      </w:rPr>
    </w:lvl>
    <w:lvl w:ilvl="2" w:tplc="0D5036DA">
      <w:numFmt w:val="bullet"/>
      <w:lvlText w:val="•"/>
      <w:lvlJc w:val="left"/>
      <w:pPr>
        <w:ind w:left="2629" w:hanging="207"/>
      </w:pPr>
      <w:rPr>
        <w:rFonts w:hint="default"/>
        <w:lang w:val="it-IT" w:eastAsia="en-US" w:bidi="ar-SA"/>
      </w:rPr>
    </w:lvl>
    <w:lvl w:ilvl="3" w:tplc="C9AC6546">
      <w:numFmt w:val="bullet"/>
      <w:lvlText w:val="•"/>
      <w:lvlJc w:val="left"/>
      <w:pPr>
        <w:ind w:left="3593" w:hanging="207"/>
      </w:pPr>
      <w:rPr>
        <w:rFonts w:hint="default"/>
        <w:lang w:val="it-IT" w:eastAsia="en-US" w:bidi="ar-SA"/>
      </w:rPr>
    </w:lvl>
    <w:lvl w:ilvl="4" w:tplc="A92ECC02">
      <w:numFmt w:val="bullet"/>
      <w:lvlText w:val="•"/>
      <w:lvlJc w:val="left"/>
      <w:pPr>
        <w:ind w:left="4558" w:hanging="207"/>
      </w:pPr>
      <w:rPr>
        <w:rFonts w:hint="default"/>
        <w:lang w:val="it-IT" w:eastAsia="en-US" w:bidi="ar-SA"/>
      </w:rPr>
    </w:lvl>
    <w:lvl w:ilvl="5" w:tplc="04B4A862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C40BF8A">
      <w:numFmt w:val="bullet"/>
      <w:lvlText w:val="•"/>
      <w:lvlJc w:val="left"/>
      <w:pPr>
        <w:ind w:left="6487" w:hanging="207"/>
      </w:pPr>
      <w:rPr>
        <w:rFonts w:hint="default"/>
        <w:lang w:val="it-IT" w:eastAsia="en-US" w:bidi="ar-SA"/>
      </w:rPr>
    </w:lvl>
    <w:lvl w:ilvl="7" w:tplc="8F180196">
      <w:numFmt w:val="bullet"/>
      <w:lvlText w:val="•"/>
      <w:lvlJc w:val="left"/>
      <w:pPr>
        <w:ind w:left="7452" w:hanging="207"/>
      </w:pPr>
      <w:rPr>
        <w:rFonts w:hint="default"/>
        <w:lang w:val="it-IT" w:eastAsia="en-US" w:bidi="ar-SA"/>
      </w:rPr>
    </w:lvl>
    <w:lvl w:ilvl="8" w:tplc="3B8233FC">
      <w:numFmt w:val="bullet"/>
      <w:lvlText w:val="•"/>
      <w:lvlJc w:val="left"/>
      <w:pPr>
        <w:ind w:left="8416" w:hanging="207"/>
      </w:pPr>
      <w:rPr>
        <w:rFonts w:hint="default"/>
        <w:lang w:val="it-IT" w:eastAsia="en-US" w:bidi="ar-SA"/>
      </w:rPr>
    </w:lvl>
  </w:abstractNum>
  <w:abstractNum w:abstractNumId="14" w15:restartNumberingAfterBreak="0">
    <w:nsid w:val="5FE52375"/>
    <w:multiLevelType w:val="hybridMultilevel"/>
    <w:tmpl w:val="E446F8A2"/>
    <w:lvl w:ilvl="0" w:tplc="49083064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07F2821"/>
    <w:multiLevelType w:val="hybridMultilevel"/>
    <w:tmpl w:val="698A485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5CA3821"/>
    <w:multiLevelType w:val="hybridMultilevel"/>
    <w:tmpl w:val="1AE4E30E"/>
    <w:lvl w:ilvl="0" w:tplc="509E3A0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94391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058AE7C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CD304AEC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C2943E64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ABEF04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55C6142E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9CCE11DE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C602B1C6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1A64424"/>
    <w:multiLevelType w:val="hybridMultilevel"/>
    <w:tmpl w:val="C180E148"/>
    <w:lvl w:ilvl="0" w:tplc="0386A640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AA9FE0">
      <w:start w:val="1"/>
      <w:numFmt w:val="lowerLetter"/>
      <w:lvlText w:val="%2."/>
      <w:lvlJc w:val="left"/>
      <w:pPr>
        <w:ind w:left="107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E4AAD1C8">
      <w:numFmt w:val="bullet"/>
      <w:lvlText w:val="•"/>
      <w:lvlJc w:val="left"/>
      <w:pPr>
        <w:ind w:left="2109" w:hanging="346"/>
      </w:pPr>
      <w:rPr>
        <w:rFonts w:hint="default"/>
        <w:lang w:val="it-IT" w:eastAsia="en-US" w:bidi="ar-SA"/>
      </w:rPr>
    </w:lvl>
    <w:lvl w:ilvl="3" w:tplc="7958BF32">
      <w:numFmt w:val="bullet"/>
      <w:lvlText w:val="•"/>
      <w:lvlJc w:val="left"/>
      <w:pPr>
        <w:ind w:left="3139" w:hanging="346"/>
      </w:pPr>
      <w:rPr>
        <w:rFonts w:hint="default"/>
        <w:lang w:val="it-IT" w:eastAsia="en-US" w:bidi="ar-SA"/>
      </w:rPr>
    </w:lvl>
    <w:lvl w:ilvl="4" w:tplc="96CEE0A0">
      <w:numFmt w:val="bullet"/>
      <w:lvlText w:val="•"/>
      <w:lvlJc w:val="left"/>
      <w:pPr>
        <w:ind w:left="4168" w:hanging="346"/>
      </w:pPr>
      <w:rPr>
        <w:rFonts w:hint="default"/>
        <w:lang w:val="it-IT" w:eastAsia="en-US" w:bidi="ar-SA"/>
      </w:rPr>
    </w:lvl>
    <w:lvl w:ilvl="5" w:tplc="15D61D60">
      <w:numFmt w:val="bullet"/>
      <w:lvlText w:val="•"/>
      <w:lvlJc w:val="left"/>
      <w:pPr>
        <w:ind w:left="5198" w:hanging="346"/>
      </w:pPr>
      <w:rPr>
        <w:rFonts w:hint="default"/>
        <w:lang w:val="it-IT" w:eastAsia="en-US" w:bidi="ar-SA"/>
      </w:rPr>
    </w:lvl>
    <w:lvl w:ilvl="6" w:tplc="6B94AB8C">
      <w:numFmt w:val="bullet"/>
      <w:lvlText w:val="•"/>
      <w:lvlJc w:val="left"/>
      <w:pPr>
        <w:ind w:left="6227" w:hanging="346"/>
      </w:pPr>
      <w:rPr>
        <w:rFonts w:hint="default"/>
        <w:lang w:val="it-IT" w:eastAsia="en-US" w:bidi="ar-SA"/>
      </w:rPr>
    </w:lvl>
    <w:lvl w:ilvl="7" w:tplc="B23C541A">
      <w:numFmt w:val="bullet"/>
      <w:lvlText w:val="•"/>
      <w:lvlJc w:val="left"/>
      <w:pPr>
        <w:ind w:left="7257" w:hanging="346"/>
      </w:pPr>
      <w:rPr>
        <w:rFonts w:hint="default"/>
        <w:lang w:val="it-IT" w:eastAsia="en-US" w:bidi="ar-SA"/>
      </w:rPr>
    </w:lvl>
    <w:lvl w:ilvl="8" w:tplc="EED858CE">
      <w:numFmt w:val="bullet"/>
      <w:lvlText w:val="•"/>
      <w:lvlJc w:val="left"/>
      <w:pPr>
        <w:ind w:left="8286" w:hanging="346"/>
      </w:pPr>
      <w:rPr>
        <w:rFonts w:hint="default"/>
        <w:lang w:val="it-IT" w:eastAsia="en-US" w:bidi="ar-SA"/>
      </w:rPr>
    </w:lvl>
  </w:abstractNum>
  <w:abstractNum w:abstractNumId="18" w15:restartNumberingAfterBreak="0">
    <w:nsid w:val="72782B4C"/>
    <w:multiLevelType w:val="hybridMultilevel"/>
    <w:tmpl w:val="52CAA80E"/>
    <w:lvl w:ilvl="0" w:tplc="64EA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011607"/>
    <w:multiLevelType w:val="hybridMultilevel"/>
    <w:tmpl w:val="86FABA22"/>
    <w:lvl w:ilvl="0" w:tplc="4E1043C8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A87E72">
      <w:start w:val="1"/>
      <w:numFmt w:val="lowerLetter"/>
      <w:lvlText w:val="%2."/>
      <w:lvlJc w:val="left"/>
      <w:pPr>
        <w:ind w:left="1073" w:hanging="346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390AA3F0">
      <w:numFmt w:val="bullet"/>
      <w:lvlText w:val="•"/>
      <w:lvlJc w:val="left"/>
      <w:pPr>
        <w:ind w:left="2109" w:hanging="346"/>
      </w:pPr>
      <w:rPr>
        <w:rFonts w:hint="default"/>
        <w:lang w:val="it-IT" w:eastAsia="en-US" w:bidi="ar-SA"/>
      </w:rPr>
    </w:lvl>
    <w:lvl w:ilvl="3" w:tplc="9F064CE4">
      <w:numFmt w:val="bullet"/>
      <w:lvlText w:val="•"/>
      <w:lvlJc w:val="left"/>
      <w:pPr>
        <w:ind w:left="3139" w:hanging="346"/>
      </w:pPr>
      <w:rPr>
        <w:rFonts w:hint="default"/>
        <w:lang w:val="it-IT" w:eastAsia="en-US" w:bidi="ar-SA"/>
      </w:rPr>
    </w:lvl>
    <w:lvl w:ilvl="4" w:tplc="526A10AE">
      <w:numFmt w:val="bullet"/>
      <w:lvlText w:val="•"/>
      <w:lvlJc w:val="left"/>
      <w:pPr>
        <w:ind w:left="4168" w:hanging="346"/>
      </w:pPr>
      <w:rPr>
        <w:rFonts w:hint="default"/>
        <w:lang w:val="it-IT" w:eastAsia="en-US" w:bidi="ar-SA"/>
      </w:rPr>
    </w:lvl>
    <w:lvl w:ilvl="5" w:tplc="3E92E66C">
      <w:numFmt w:val="bullet"/>
      <w:lvlText w:val="•"/>
      <w:lvlJc w:val="left"/>
      <w:pPr>
        <w:ind w:left="5198" w:hanging="346"/>
      </w:pPr>
      <w:rPr>
        <w:rFonts w:hint="default"/>
        <w:lang w:val="it-IT" w:eastAsia="en-US" w:bidi="ar-SA"/>
      </w:rPr>
    </w:lvl>
    <w:lvl w:ilvl="6" w:tplc="4ED491D4">
      <w:numFmt w:val="bullet"/>
      <w:lvlText w:val="•"/>
      <w:lvlJc w:val="left"/>
      <w:pPr>
        <w:ind w:left="6227" w:hanging="346"/>
      </w:pPr>
      <w:rPr>
        <w:rFonts w:hint="default"/>
        <w:lang w:val="it-IT" w:eastAsia="en-US" w:bidi="ar-SA"/>
      </w:rPr>
    </w:lvl>
    <w:lvl w:ilvl="7" w:tplc="0A06F722">
      <w:numFmt w:val="bullet"/>
      <w:lvlText w:val="•"/>
      <w:lvlJc w:val="left"/>
      <w:pPr>
        <w:ind w:left="7257" w:hanging="346"/>
      </w:pPr>
      <w:rPr>
        <w:rFonts w:hint="default"/>
        <w:lang w:val="it-IT" w:eastAsia="en-US" w:bidi="ar-SA"/>
      </w:rPr>
    </w:lvl>
    <w:lvl w:ilvl="8" w:tplc="7F405B5E">
      <w:numFmt w:val="bullet"/>
      <w:lvlText w:val="•"/>
      <w:lvlJc w:val="left"/>
      <w:pPr>
        <w:ind w:left="8286" w:hanging="346"/>
      </w:pPr>
      <w:rPr>
        <w:rFonts w:hint="default"/>
        <w:lang w:val="it-IT" w:eastAsia="en-US" w:bidi="ar-SA"/>
      </w:rPr>
    </w:lvl>
  </w:abstractNum>
  <w:num w:numId="1" w16cid:durableId="751507539">
    <w:abstractNumId w:val="3"/>
  </w:num>
  <w:num w:numId="2" w16cid:durableId="586574405">
    <w:abstractNumId w:val="18"/>
  </w:num>
  <w:num w:numId="3" w16cid:durableId="439497383">
    <w:abstractNumId w:val="0"/>
  </w:num>
  <w:num w:numId="4" w16cid:durableId="1218129227">
    <w:abstractNumId w:val="2"/>
  </w:num>
  <w:num w:numId="5" w16cid:durableId="317345564">
    <w:abstractNumId w:val="15"/>
  </w:num>
  <w:num w:numId="6" w16cid:durableId="1839272687">
    <w:abstractNumId w:val="7"/>
  </w:num>
  <w:num w:numId="7" w16cid:durableId="990988333">
    <w:abstractNumId w:val="14"/>
  </w:num>
  <w:num w:numId="8" w16cid:durableId="1155608115">
    <w:abstractNumId w:val="6"/>
  </w:num>
  <w:num w:numId="9" w16cid:durableId="1972243231">
    <w:abstractNumId w:val="10"/>
  </w:num>
  <w:num w:numId="10" w16cid:durableId="1609892664">
    <w:abstractNumId w:val="1"/>
  </w:num>
  <w:num w:numId="11" w16cid:durableId="37050065">
    <w:abstractNumId w:val="4"/>
  </w:num>
  <w:num w:numId="12" w16cid:durableId="155852313">
    <w:abstractNumId w:val="11"/>
  </w:num>
  <w:num w:numId="13" w16cid:durableId="236592587">
    <w:abstractNumId w:val="8"/>
  </w:num>
  <w:num w:numId="14" w16cid:durableId="703017782">
    <w:abstractNumId w:val="13"/>
  </w:num>
  <w:num w:numId="15" w16cid:durableId="1216234028">
    <w:abstractNumId w:val="5"/>
  </w:num>
  <w:num w:numId="16" w16cid:durableId="515190994">
    <w:abstractNumId w:val="17"/>
  </w:num>
  <w:num w:numId="17" w16cid:durableId="1716419833">
    <w:abstractNumId w:val="19"/>
  </w:num>
  <w:num w:numId="18" w16cid:durableId="855310486">
    <w:abstractNumId w:val="9"/>
  </w:num>
  <w:num w:numId="19" w16cid:durableId="101342556">
    <w:abstractNumId w:val="12"/>
  </w:num>
  <w:num w:numId="20" w16cid:durableId="5829550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82"/>
    <w:rsid w:val="00016355"/>
    <w:rsid w:val="00017332"/>
    <w:rsid w:val="000218A9"/>
    <w:rsid w:val="00031A98"/>
    <w:rsid w:val="00034370"/>
    <w:rsid w:val="00035785"/>
    <w:rsid w:val="000367D4"/>
    <w:rsid w:val="00055B9F"/>
    <w:rsid w:val="000754EF"/>
    <w:rsid w:val="00091023"/>
    <w:rsid w:val="000A1646"/>
    <w:rsid w:val="000C51D9"/>
    <w:rsid w:val="000E1CD2"/>
    <w:rsid w:val="00100176"/>
    <w:rsid w:val="00100BA7"/>
    <w:rsid w:val="001016DB"/>
    <w:rsid w:val="001036F8"/>
    <w:rsid w:val="00103865"/>
    <w:rsid w:val="00104F08"/>
    <w:rsid w:val="00111A32"/>
    <w:rsid w:val="0012078C"/>
    <w:rsid w:val="001306B9"/>
    <w:rsid w:val="00141EDA"/>
    <w:rsid w:val="001513FE"/>
    <w:rsid w:val="00166646"/>
    <w:rsid w:val="00166A77"/>
    <w:rsid w:val="0018765D"/>
    <w:rsid w:val="00192CE4"/>
    <w:rsid w:val="00197401"/>
    <w:rsid w:val="001A08D3"/>
    <w:rsid w:val="001B79D1"/>
    <w:rsid w:val="001E186E"/>
    <w:rsid w:val="002001F0"/>
    <w:rsid w:val="00202A42"/>
    <w:rsid w:val="0020305C"/>
    <w:rsid w:val="00207C86"/>
    <w:rsid w:val="00236078"/>
    <w:rsid w:val="00236509"/>
    <w:rsid w:val="00242153"/>
    <w:rsid w:val="002507CA"/>
    <w:rsid w:val="00254686"/>
    <w:rsid w:val="00283979"/>
    <w:rsid w:val="002903AD"/>
    <w:rsid w:val="002942B7"/>
    <w:rsid w:val="002B2765"/>
    <w:rsid w:val="002C6F94"/>
    <w:rsid w:val="002D1E08"/>
    <w:rsid w:val="002D2845"/>
    <w:rsid w:val="002F09D0"/>
    <w:rsid w:val="0030184D"/>
    <w:rsid w:val="00305F67"/>
    <w:rsid w:val="00322184"/>
    <w:rsid w:val="00341969"/>
    <w:rsid w:val="00344526"/>
    <w:rsid w:val="00380490"/>
    <w:rsid w:val="003806BE"/>
    <w:rsid w:val="00382376"/>
    <w:rsid w:val="003841FE"/>
    <w:rsid w:val="00386C70"/>
    <w:rsid w:val="003B0C38"/>
    <w:rsid w:val="003C0E10"/>
    <w:rsid w:val="003D2113"/>
    <w:rsid w:val="003D5F16"/>
    <w:rsid w:val="004316CE"/>
    <w:rsid w:val="00432A46"/>
    <w:rsid w:val="004409A8"/>
    <w:rsid w:val="004537C0"/>
    <w:rsid w:val="00464CFF"/>
    <w:rsid w:val="004900DD"/>
    <w:rsid w:val="004A4E30"/>
    <w:rsid w:val="004B27CF"/>
    <w:rsid w:val="004B440E"/>
    <w:rsid w:val="004B4B10"/>
    <w:rsid w:val="004C48A0"/>
    <w:rsid w:val="004E314F"/>
    <w:rsid w:val="004E3FC8"/>
    <w:rsid w:val="004E690C"/>
    <w:rsid w:val="004F2070"/>
    <w:rsid w:val="00511DA6"/>
    <w:rsid w:val="005168EE"/>
    <w:rsid w:val="00532118"/>
    <w:rsid w:val="005554A5"/>
    <w:rsid w:val="00582428"/>
    <w:rsid w:val="0058657F"/>
    <w:rsid w:val="00590480"/>
    <w:rsid w:val="005B20FA"/>
    <w:rsid w:val="006224DB"/>
    <w:rsid w:val="00623282"/>
    <w:rsid w:val="00647EC1"/>
    <w:rsid w:val="0065204C"/>
    <w:rsid w:val="006576E8"/>
    <w:rsid w:val="00666E88"/>
    <w:rsid w:val="00675D1B"/>
    <w:rsid w:val="006A5F8E"/>
    <w:rsid w:val="006B21CB"/>
    <w:rsid w:val="006B3CA8"/>
    <w:rsid w:val="006B402C"/>
    <w:rsid w:val="006B4D9C"/>
    <w:rsid w:val="006B60A5"/>
    <w:rsid w:val="00712C49"/>
    <w:rsid w:val="007135F7"/>
    <w:rsid w:val="00716A91"/>
    <w:rsid w:val="00720899"/>
    <w:rsid w:val="007228D9"/>
    <w:rsid w:val="00742F39"/>
    <w:rsid w:val="007538B0"/>
    <w:rsid w:val="00773612"/>
    <w:rsid w:val="007911F7"/>
    <w:rsid w:val="007A614C"/>
    <w:rsid w:val="007B5780"/>
    <w:rsid w:val="007C3EF2"/>
    <w:rsid w:val="007C70B0"/>
    <w:rsid w:val="007F3896"/>
    <w:rsid w:val="008064CF"/>
    <w:rsid w:val="008719C5"/>
    <w:rsid w:val="00874AFC"/>
    <w:rsid w:val="00876833"/>
    <w:rsid w:val="00877176"/>
    <w:rsid w:val="008867D3"/>
    <w:rsid w:val="0089552F"/>
    <w:rsid w:val="008B4BDC"/>
    <w:rsid w:val="008C2693"/>
    <w:rsid w:val="008C6143"/>
    <w:rsid w:val="008D0BBE"/>
    <w:rsid w:val="008D6165"/>
    <w:rsid w:val="008D6EBF"/>
    <w:rsid w:val="008D7FA6"/>
    <w:rsid w:val="008E6045"/>
    <w:rsid w:val="0091549C"/>
    <w:rsid w:val="009313D9"/>
    <w:rsid w:val="00933BA9"/>
    <w:rsid w:val="00950DC9"/>
    <w:rsid w:val="0098286F"/>
    <w:rsid w:val="009A4B10"/>
    <w:rsid w:val="009C0040"/>
    <w:rsid w:val="009C6C7A"/>
    <w:rsid w:val="009D6447"/>
    <w:rsid w:val="009E0D54"/>
    <w:rsid w:val="009E6219"/>
    <w:rsid w:val="009E629A"/>
    <w:rsid w:val="009F43E1"/>
    <w:rsid w:val="009F611F"/>
    <w:rsid w:val="00A00B4C"/>
    <w:rsid w:val="00A050BC"/>
    <w:rsid w:val="00A23B36"/>
    <w:rsid w:val="00A32290"/>
    <w:rsid w:val="00A34872"/>
    <w:rsid w:val="00A37D6E"/>
    <w:rsid w:val="00A454C7"/>
    <w:rsid w:val="00A571DB"/>
    <w:rsid w:val="00A6429C"/>
    <w:rsid w:val="00A71E01"/>
    <w:rsid w:val="00A76822"/>
    <w:rsid w:val="00AA5607"/>
    <w:rsid w:val="00AB0D74"/>
    <w:rsid w:val="00AC1FD9"/>
    <w:rsid w:val="00AC457E"/>
    <w:rsid w:val="00AC7770"/>
    <w:rsid w:val="00AD2D45"/>
    <w:rsid w:val="00AE21A5"/>
    <w:rsid w:val="00AE4050"/>
    <w:rsid w:val="00B05584"/>
    <w:rsid w:val="00B128E4"/>
    <w:rsid w:val="00B27A83"/>
    <w:rsid w:val="00B31129"/>
    <w:rsid w:val="00B35FA8"/>
    <w:rsid w:val="00B55627"/>
    <w:rsid w:val="00B56539"/>
    <w:rsid w:val="00B57940"/>
    <w:rsid w:val="00B76C67"/>
    <w:rsid w:val="00B76ED2"/>
    <w:rsid w:val="00B7707A"/>
    <w:rsid w:val="00B84B4F"/>
    <w:rsid w:val="00B92C5E"/>
    <w:rsid w:val="00BB5877"/>
    <w:rsid w:val="00BD14D1"/>
    <w:rsid w:val="00BD48D9"/>
    <w:rsid w:val="00BE0C9D"/>
    <w:rsid w:val="00BE77C6"/>
    <w:rsid w:val="00BF3949"/>
    <w:rsid w:val="00C003A8"/>
    <w:rsid w:val="00C05B27"/>
    <w:rsid w:val="00C37E77"/>
    <w:rsid w:val="00C4365A"/>
    <w:rsid w:val="00C54331"/>
    <w:rsid w:val="00C67E07"/>
    <w:rsid w:val="00C74E55"/>
    <w:rsid w:val="00C914BE"/>
    <w:rsid w:val="00C956D0"/>
    <w:rsid w:val="00C96003"/>
    <w:rsid w:val="00CA2639"/>
    <w:rsid w:val="00CB2DA2"/>
    <w:rsid w:val="00CC1762"/>
    <w:rsid w:val="00CC7392"/>
    <w:rsid w:val="00CD2E30"/>
    <w:rsid w:val="00CD4074"/>
    <w:rsid w:val="00CE7B83"/>
    <w:rsid w:val="00D05433"/>
    <w:rsid w:val="00D06448"/>
    <w:rsid w:val="00D1197C"/>
    <w:rsid w:val="00D13F0F"/>
    <w:rsid w:val="00D16A11"/>
    <w:rsid w:val="00D17EF0"/>
    <w:rsid w:val="00D23519"/>
    <w:rsid w:val="00D378C9"/>
    <w:rsid w:val="00D52B79"/>
    <w:rsid w:val="00D721F0"/>
    <w:rsid w:val="00D76D89"/>
    <w:rsid w:val="00D80369"/>
    <w:rsid w:val="00D9378D"/>
    <w:rsid w:val="00D9513C"/>
    <w:rsid w:val="00DA7271"/>
    <w:rsid w:val="00DA7EE0"/>
    <w:rsid w:val="00DB199F"/>
    <w:rsid w:val="00DB3F10"/>
    <w:rsid w:val="00DC0A63"/>
    <w:rsid w:val="00DC4743"/>
    <w:rsid w:val="00DC7158"/>
    <w:rsid w:val="00DC7628"/>
    <w:rsid w:val="00DE4B0F"/>
    <w:rsid w:val="00E301EA"/>
    <w:rsid w:val="00E33DAC"/>
    <w:rsid w:val="00E474A3"/>
    <w:rsid w:val="00E60765"/>
    <w:rsid w:val="00E83A29"/>
    <w:rsid w:val="00E8726C"/>
    <w:rsid w:val="00E92FB7"/>
    <w:rsid w:val="00EA7916"/>
    <w:rsid w:val="00EB45DB"/>
    <w:rsid w:val="00EC1457"/>
    <w:rsid w:val="00EC715A"/>
    <w:rsid w:val="00ED4010"/>
    <w:rsid w:val="00EE520D"/>
    <w:rsid w:val="00EF0F24"/>
    <w:rsid w:val="00EF6125"/>
    <w:rsid w:val="00F27AB4"/>
    <w:rsid w:val="00F33A1D"/>
    <w:rsid w:val="00F4043B"/>
    <w:rsid w:val="00F41793"/>
    <w:rsid w:val="00F43250"/>
    <w:rsid w:val="00F60A76"/>
    <w:rsid w:val="00F81917"/>
    <w:rsid w:val="00F950A4"/>
    <w:rsid w:val="00FD2914"/>
    <w:rsid w:val="00FE5B62"/>
    <w:rsid w:val="00FF4783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12BA"/>
  <w15:docId w15:val="{2F6E6422-CE5B-44EA-A7F6-0D91BBC1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B3F10"/>
  </w:style>
  <w:style w:type="paragraph" w:styleId="Pidipagina">
    <w:name w:val="footer"/>
    <w:basedOn w:val="Normale"/>
    <w:link w:val="PidipaginaCarattere"/>
    <w:uiPriority w:val="99"/>
    <w:unhideWhenUsed/>
    <w:rsid w:val="00DB3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F10"/>
  </w:style>
  <w:style w:type="paragraph" w:styleId="Paragrafoelenco">
    <w:name w:val="List Paragraph"/>
    <w:basedOn w:val="Normale"/>
    <w:uiPriority w:val="34"/>
    <w:qFormat/>
    <w:rsid w:val="007F389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1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552F"/>
    <w:rPr>
      <w:color w:val="0000FF"/>
      <w:u w:val="single"/>
    </w:rPr>
  </w:style>
  <w:style w:type="paragraph" w:customStyle="1" w:styleId="Default">
    <w:name w:val="Default"/>
    <w:rsid w:val="00895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41F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C76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7628"/>
  </w:style>
  <w:style w:type="table" w:customStyle="1" w:styleId="TableNormal1">
    <w:name w:val="Table Normal1"/>
    <w:uiPriority w:val="2"/>
    <w:semiHidden/>
    <w:unhideWhenUsed/>
    <w:qFormat/>
    <w:rsid w:val="00DC76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6076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1E0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47AE-2136-41D9-9517-8E26B2B5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SegreteriaSindaco2</dc:creator>
  <cp:lastModifiedBy>User</cp:lastModifiedBy>
  <cp:revision>2</cp:revision>
  <cp:lastPrinted>2025-03-11T12:22:00Z</cp:lastPrinted>
  <dcterms:created xsi:type="dcterms:W3CDTF">2026-03-16T15:59:00Z</dcterms:created>
  <dcterms:modified xsi:type="dcterms:W3CDTF">2026-03-16T15:59:00Z</dcterms:modified>
</cp:coreProperties>
</file>