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E099" w14:textId="63C165DC" w:rsidR="00903537" w:rsidRDefault="00903537" w:rsidP="00A54D94">
      <w:pPr>
        <w:widowControl/>
        <w:adjustRightInd w:val="0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eastAsia="it-IT"/>
        </w:rPr>
      </w:pPr>
      <w:bookmarkStart w:id="0" w:name="_GoBack"/>
      <w:bookmarkEnd w:id="0"/>
      <w:r w:rsidRPr="00A54D94">
        <w:rPr>
          <w:rFonts w:asciiTheme="majorHAnsi" w:eastAsia="Times New Roman" w:hAnsiTheme="majorHAnsi" w:cs="Times New Roman"/>
          <w:b/>
          <w:i/>
          <w:sz w:val="18"/>
          <w:szCs w:val="18"/>
          <w:lang w:eastAsia="it-IT"/>
        </w:rPr>
        <w:t xml:space="preserve">MODELLO </w:t>
      </w:r>
      <w:proofErr w:type="gramStart"/>
      <w:r w:rsidRPr="00A54D94">
        <w:rPr>
          <w:rFonts w:asciiTheme="majorHAnsi" w:eastAsia="Times New Roman" w:hAnsiTheme="majorHAnsi" w:cs="Times New Roman"/>
          <w:b/>
          <w:i/>
          <w:sz w:val="18"/>
          <w:szCs w:val="18"/>
          <w:lang w:eastAsia="it-IT"/>
        </w:rPr>
        <w:t>ISTANZA</w:t>
      </w:r>
      <w:proofErr w:type="gramEnd"/>
      <w:r w:rsidRPr="00A54D94">
        <w:rPr>
          <w:rFonts w:asciiTheme="majorHAnsi" w:eastAsia="Times New Roman" w:hAnsiTheme="majorHAnsi" w:cs="Times New Roman"/>
          <w:b/>
          <w:i/>
          <w:sz w:val="18"/>
          <w:szCs w:val="18"/>
          <w:lang w:eastAsia="it-IT"/>
        </w:rPr>
        <w:t xml:space="preserve"> MANIFESTAZIONE DI INTERESSE E DICHIARAZIONE SOSTITUTIVA AI SENSI DEL DPR 445/2000</w:t>
      </w:r>
    </w:p>
    <w:p w14:paraId="0D6DA468" w14:textId="77777777" w:rsidR="00A54D94" w:rsidRPr="00A54D94" w:rsidRDefault="00A54D94" w:rsidP="00A54D94">
      <w:pPr>
        <w:widowControl/>
        <w:adjustRightInd w:val="0"/>
        <w:jc w:val="center"/>
        <w:rPr>
          <w:rFonts w:asciiTheme="majorHAnsi" w:eastAsia="Times New Roman" w:hAnsiTheme="majorHAnsi" w:cs="Times New Roman"/>
          <w:b/>
          <w:i/>
          <w:sz w:val="18"/>
          <w:szCs w:val="18"/>
          <w:lang w:eastAsia="it-IT"/>
        </w:rPr>
      </w:pPr>
    </w:p>
    <w:p w14:paraId="084CFC0B" w14:textId="77777777" w:rsidR="00903537" w:rsidRPr="00A54D94" w:rsidRDefault="00903537" w:rsidP="00903537">
      <w:pPr>
        <w:widowControl/>
        <w:adjustRightInd w:val="0"/>
        <w:rPr>
          <w:rFonts w:asciiTheme="majorHAnsi" w:eastAsia="Times New Roman" w:hAnsiTheme="majorHAnsi" w:cs="Times New Roman"/>
          <w:i/>
          <w:iCs/>
          <w:sz w:val="18"/>
          <w:szCs w:val="18"/>
          <w:lang w:eastAsia="it-IT"/>
        </w:rPr>
      </w:pPr>
    </w:p>
    <w:p w14:paraId="0C6DD6CA" w14:textId="33187811" w:rsidR="00903537" w:rsidRPr="00A54D94" w:rsidRDefault="00903537" w:rsidP="00903537">
      <w:pPr>
        <w:widowControl/>
        <w:adjustRightInd w:val="0"/>
        <w:jc w:val="right"/>
        <w:rPr>
          <w:rFonts w:asciiTheme="majorHAnsi" w:eastAsia="Times New Roman" w:hAnsiTheme="majorHAnsi" w:cs="Times New Roman"/>
          <w:b/>
          <w:u w:val="single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ab/>
      </w:r>
      <w:r w:rsidRPr="00A54D94">
        <w:rPr>
          <w:rFonts w:asciiTheme="majorHAnsi" w:eastAsia="Times New Roman" w:hAnsiTheme="majorHAnsi" w:cs="Times New Roman"/>
          <w:lang w:eastAsia="it-IT"/>
        </w:rPr>
        <w:tab/>
      </w:r>
      <w:r w:rsidRPr="00A54D94">
        <w:rPr>
          <w:rFonts w:asciiTheme="majorHAnsi" w:eastAsia="Times New Roman" w:hAnsiTheme="majorHAnsi" w:cs="Times New Roman"/>
          <w:lang w:eastAsia="it-IT"/>
        </w:rPr>
        <w:tab/>
      </w:r>
      <w:r w:rsidRPr="00A54D94">
        <w:rPr>
          <w:rFonts w:asciiTheme="majorHAnsi" w:eastAsia="Times New Roman" w:hAnsiTheme="majorHAnsi" w:cs="Times New Roman"/>
          <w:lang w:eastAsia="it-IT"/>
        </w:rPr>
        <w:tab/>
      </w:r>
      <w:r w:rsidRPr="00A54D94">
        <w:rPr>
          <w:rFonts w:asciiTheme="majorHAnsi" w:eastAsia="Times New Roman" w:hAnsiTheme="majorHAnsi" w:cs="Times New Roman"/>
          <w:lang w:eastAsia="it-IT"/>
        </w:rPr>
        <w:tab/>
      </w:r>
      <w:r w:rsidRPr="00A54D94">
        <w:rPr>
          <w:rFonts w:asciiTheme="majorHAnsi" w:eastAsia="Times New Roman" w:hAnsiTheme="majorHAnsi" w:cs="Times New Roman"/>
          <w:lang w:eastAsia="it-IT"/>
        </w:rPr>
        <w:tab/>
      </w:r>
      <w:r w:rsidRPr="00A54D94">
        <w:rPr>
          <w:rFonts w:asciiTheme="majorHAnsi" w:eastAsia="Times New Roman" w:hAnsiTheme="majorHAnsi" w:cs="Times New Roman"/>
          <w:b/>
          <w:lang w:eastAsia="it-IT"/>
        </w:rPr>
        <w:tab/>
      </w:r>
      <w:r w:rsidRPr="00A54D94">
        <w:rPr>
          <w:rFonts w:asciiTheme="majorHAnsi" w:eastAsia="Times New Roman" w:hAnsiTheme="majorHAnsi" w:cs="Times New Roman"/>
          <w:b/>
          <w:u w:val="single"/>
          <w:lang w:eastAsia="it-IT"/>
        </w:rPr>
        <w:t xml:space="preserve">AL COMUNE DI </w:t>
      </w:r>
      <w:r w:rsidR="001677E9" w:rsidRPr="00A54D94">
        <w:rPr>
          <w:rFonts w:asciiTheme="majorHAnsi" w:eastAsia="Times New Roman" w:hAnsiTheme="majorHAnsi" w:cs="Times New Roman"/>
          <w:b/>
          <w:u w:val="single"/>
          <w:lang w:eastAsia="it-IT"/>
        </w:rPr>
        <w:t>GIOIA TAURO</w:t>
      </w:r>
    </w:p>
    <w:p w14:paraId="6CD5BDF9" w14:textId="77777777" w:rsidR="00903537" w:rsidRPr="00A54D94" w:rsidRDefault="00903537" w:rsidP="00903537">
      <w:pPr>
        <w:widowControl/>
        <w:adjustRightInd w:val="0"/>
        <w:rPr>
          <w:rFonts w:asciiTheme="majorHAnsi" w:eastAsia="Times New Roman" w:hAnsiTheme="majorHAnsi" w:cs="Times New Roman"/>
          <w:lang w:eastAsia="it-IT"/>
        </w:rPr>
      </w:pPr>
    </w:p>
    <w:p w14:paraId="437B10C2" w14:textId="77777777" w:rsidR="00903537" w:rsidRPr="00A54D94" w:rsidRDefault="00903537" w:rsidP="00903537">
      <w:pPr>
        <w:pStyle w:val="Corpotesto"/>
        <w:jc w:val="both"/>
        <w:rPr>
          <w:rFonts w:asciiTheme="majorHAnsi" w:eastAsia="Times New Roman" w:hAnsiTheme="majorHAnsi" w:cs="Times New Roman"/>
          <w:b/>
          <w:bCs/>
          <w:sz w:val="22"/>
          <w:szCs w:val="22"/>
          <w:lang w:eastAsia="it-IT"/>
        </w:rPr>
      </w:pPr>
    </w:p>
    <w:p w14:paraId="1F5FC765" w14:textId="6D61D1DF" w:rsidR="00903537" w:rsidRPr="00A54D94" w:rsidRDefault="00903537" w:rsidP="00903537">
      <w:pPr>
        <w:pStyle w:val="Corpotesto"/>
        <w:jc w:val="both"/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proofErr w:type="gramStart"/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  <w:lang w:eastAsia="it-IT"/>
        </w:rPr>
        <w:t xml:space="preserve">OGGETTO: MANIFESTAZIONE DI INTERESSE A PARTECIPARE ALLA PROCEDURA NEGOZIATA </w:t>
      </w:r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</w:rPr>
        <w:t>PER</w:t>
      </w:r>
      <w:r w:rsidRPr="00A54D94">
        <w:rPr>
          <w:rFonts w:asciiTheme="majorHAnsi" w:eastAsia="Times New Roman" w:hAnsiTheme="majorHAnsi" w:cs="Times New Roman"/>
          <w:b/>
          <w:bCs/>
          <w:spacing w:val="1"/>
          <w:sz w:val="22"/>
          <w:szCs w:val="22"/>
        </w:rPr>
        <w:t xml:space="preserve"> </w:t>
      </w:r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</w:rPr>
        <w:t>L’AFFIDAMENTO</w:t>
      </w:r>
      <w:r w:rsidRPr="00A54D94">
        <w:rPr>
          <w:rFonts w:asciiTheme="majorHAnsi" w:eastAsia="Times New Roman" w:hAnsiTheme="majorHAnsi" w:cs="Times New Roman"/>
          <w:b/>
          <w:bCs/>
          <w:spacing w:val="1"/>
          <w:sz w:val="22"/>
          <w:szCs w:val="22"/>
        </w:rPr>
        <w:t xml:space="preserve"> </w:t>
      </w:r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</w:rPr>
        <w:t>DEL</w:t>
      </w:r>
      <w:r w:rsidRPr="00A54D94">
        <w:rPr>
          <w:rFonts w:asciiTheme="majorHAnsi" w:eastAsia="Times New Roman" w:hAnsiTheme="majorHAnsi" w:cs="Times New Roman"/>
          <w:b/>
          <w:bCs/>
          <w:spacing w:val="1"/>
          <w:sz w:val="22"/>
          <w:szCs w:val="22"/>
        </w:rPr>
        <w:t xml:space="preserve"> </w:t>
      </w:r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</w:rPr>
        <w:t>SERVIZIO</w:t>
      </w:r>
      <w:r w:rsidRPr="00A54D94">
        <w:rPr>
          <w:rFonts w:asciiTheme="majorHAnsi" w:eastAsia="Times New Roman" w:hAnsiTheme="majorHAnsi" w:cs="Times New Roman"/>
          <w:b/>
          <w:bCs/>
          <w:spacing w:val="1"/>
          <w:sz w:val="22"/>
          <w:szCs w:val="22"/>
        </w:rPr>
        <w:t xml:space="preserve"> </w:t>
      </w:r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</w:rPr>
        <w:t>DI</w:t>
      </w:r>
      <w:r w:rsidRPr="00A54D94">
        <w:rPr>
          <w:rFonts w:asciiTheme="majorHAnsi" w:eastAsia="Times New Roman" w:hAnsiTheme="majorHAnsi" w:cs="Times New Roman"/>
          <w:b/>
          <w:bCs/>
          <w:spacing w:val="1"/>
          <w:sz w:val="22"/>
          <w:szCs w:val="22"/>
        </w:rPr>
        <w:t xml:space="preserve"> </w:t>
      </w:r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</w:rPr>
        <w:t>REFEZIONE</w:t>
      </w:r>
      <w:r w:rsidRPr="00A54D94">
        <w:rPr>
          <w:rFonts w:asciiTheme="majorHAnsi" w:eastAsia="Times New Roman" w:hAnsiTheme="majorHAnsi" w:cs="Times New Roman"/>
          <w:b/>
          <w:bCs/>
          <w:spacing w:val="1"/>
          <w:sz w:val="22"/>
          <w:szCs w:val="22"/>
        </w:rPr>
        <w:t xml:space="preserve"> </w:t>
      </w:r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</w:rPr>
        <w:t>SCOLASTICA</w:t>
      </w:r>
      <w:r w:rsidRPr="00A54D94">
        <w:rPr>
          <w:rFonts w:asciiTheme="majorHAnsi" w:eastAsia="Times New Roman" w:hAnsiTheme="majorHAnsi" w:cs="Times New Roman"/>
          <w:b/>
          <w:bCs/>
          <w:spacing w:val="1"/>
          <w:sz w:val="22"/>
          <w:szCs w:val="22"/>
        </w:rPr>
        <w:t xml:space="preserve"> </w:t>
      </w:r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</w:rPr>
        <w:t>-</w:t>
      </w:r>
      <w:r w:rsidRPr="00A54D94">
        <w:rPr>
          <w:rFonts w:asciiTheme="majorHAnsi" w:eastAsia="Times New Roman" w:hAnsiTheme="majorHAnsi" w:cs="Times New Roman"/>
          <w:b/>
          <w:bCs/>
          <w:spacing w:val="1"/>
          <w:sz w:val="22"/>
          <w:szCs w:val="22"/>
        </w:rPr>
        <w:t xml:space="preserve"> </w:t>
      </w:r>
      <w:r w:rsidRPr="00A54D94">
        <w:rPr>
          <w:rFonts w:asciiTheme="majorHAnsi" w:eastAsia="Times New Roman" w:hAnsiTheme="majorHAnsi" w:cs="Times New Roman"/>
          <w:b/>
          <w:bCs/>
          <w:sz w:val="22"/>
          <w:szCs w:val="22"/>
          <w:lang w:eastAsia="it-IT"/>
        </w:rPr>
        <w:t xml:space="preserve">PER </w:t>
      </w:r>
      <w:r w:rsidR="001677E9" w:rsidRPr="00A54D94">
        <w:rPr>
          <w:rFonts w:asciiTheme="majorHAnsi" w:eastAsia="Times New Roman" w:hAnsiTheme="majorHAnsi" w:cs="Times New Roman"/>
          <w:b/>
          <w:bCs/>
          <w:sz w:val="22"/>
          <w:szCs w:val="22"/>
          <w:lang w:eastAsia="it-IT"/>
        </w:rPr>
        <w:t>A.S</w:t>
      </w:r>
      <w:proofErr w:type="gramEnd"/>
      <w:r w:rsidR="001677E9" w:rsidRPr="00A54D94">
        <w:rPr>
          <w:rFonts w:asciiTheme="majorHAnsi" w:eastAsia="Times New Roman" w:hAnsiTheme="majorHAnsi" w:cs="Times New Roman"/>
          <w:b/>
          <w:bCs/>
          <w:sz w:val="22"/>
          <w:szCs w:val="22"/>
          <w:lang w:eastAsia="it-IT"/>
        </w:rPr>
        <w:t xml:space="preserve">. </w:t>
      </w:r>
      <w:r w:rsidR="00050F95">
        <w:rPr>
          <w:rFonts w:asciiTheme="majorHAnsi" w:eastAsia="Times New Roman" w:hAnsiTheme="majorHAnsi" w:cs="Times New Roman"/>
          <w:b/>
          <w:bCs/>
          <w:sz w:val="22"/>
          <w:szCs w:val="22"/>
          <w:lang w:eastAsia="it-IT"/>
        </w:rPr>
        <w:t>2025/2026.</w:t>
      </w:r>
    </w:p>
    <w:p w14:paraId="7031D16E" w14:textId="387125E3" w:rsidR="00905426" w:rsidRPr="00A54D94" w:rsidRDefault="00905426" w:rsidP="00903537">
      <w:pPr>
        <w:pStyle w:val="Titolo1"/>
        <w:spacing w:before="52" w:line="360" w:lineRule="auto"/>
        <w:ind w:left="112" w:right="115"/>
        <w:jc w:val="both"/>
        <w:rPr>
          <w:rFonts w:asciiTheme="majorHAnsi" w:hAnsiTheme="majorHAnsi"/>
          <w:sz w:val="22"/>
          <w:szCs w:val="22"/>
        </w:rPr>
      </w:pPr>
    </w:p>
    <w:p w14:paraId="423C5888" w14:textId="5B962090" w:rsidR="00905426" w:rsidRPr="00A54D94" w:rsidRDefault="00B2108A" w:rsidP="00C52B35">
      <w:pPr>
        <w:pStyle w:val="Corpotesto"/>
        <w:tabs>
          <w:tab w:val="left" w:leader="dot" w:pos="8651"/>
        </w:tabs>
        <w:spacing w:before="148"/>
        <w:ind w:left="112"/>
        <w:jc w:val="both"/>
        <w:rPr>
          <w:rFonts w:asciiTheme="majorHAnsi" w:hAnsiTheme="majorHAnsi" w:cs="Times New Roman"/>
          <w:sz w:val="22"/>
          <w:szCs w:val="22"/>
        </w:rPr>
      </w:pPr>
      <w:r w:rsidRPr="00A54D94">
        <w:rPr>
          <w:rFonts w:asciiTheme="majorHAnsi" w:hAnsiTheme="majorHAnsi" w:cs="Times New Roman"/>
          <w:sz w:val="22"/>
          <w:szCs w:val="22"/>
        </w:rPr>
        <w:t>Il</w:t>
      </w:r>
      <w:r w:rsidRPr="00A54D94">
        <w:rPr>
          <w:rFonts w:asciiTheme="majorHAnsi" w:hAnsiTheme="majorHAnsi" w:cs="Times New Roman"/>
          <w:spacing w:val="-8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sottoscritto</w:t>
      </w:r>
      <w:r w:rsidRPr="00A54D94">
        <w:rPr>
          <w:rFonts w:asciiTheme="majorHAnsi" w:hAnsiTheme="majorHAnsi" w:cs="Times New Roman"/>
          <w:spacing w:val="-7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...............................................</w:t>
      </w:r>
      <w:r w:rsidRPr="00A54D94">
        <w:rPr>
          <w:rFonts w:asciiTheme="majorHAnsi" w:hAnsiTheme="majorHAnsi" w:cs="Times New Roman"/>
          <w:spacing w:val="-7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nato</w:t>
      </w:r>
      <w:r w:rsidRPr="00A54D94">
        <w:rPr>
          <w:rFonts w:asciiTheme="majorHAnsi" w:hAnsiTheme="majorHAnsi" w:cs="Times New Roman"/>
          <w:spacing w:val="-7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il</w:t>
      </w:r>
      <w:r w:rsidRPr="00A54D94">
        <w:rPr>
          <w:rFonts w:asciiTheme="majorHAnsi" w:hAnsiTheme="majorHAnsi" w:cs="Times New Roman"/>
          <w:spacing w:val="-7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........................</w:t>
      </w:r>
      <w:r w:rsidR="00C52B35">
        <w:rPr>
          <w:rFonts w:asciiTheme="majorHAnsi" w:hAnsiTheme="majorHAnsi" w:cs="Times New Roman"/>
          <w:sz w:val="22"/>
          <w:szCs w:val="22"/>
        </w:rPr>
        <w:t>................</w:t>
      </w:r>
      <w:r w:rsidRPr="00A54D94">
        <w:rPr>
          <w:rFonts w:asciiTheme="majorHAnsi" w:hAnsiTheme="majorHAnsi" w:cs="Times New Roman"/>
          <w:spacing w:val="-6"/>
          <w:sz w:val="22"/>
          <w:szCs w:val="22"/>
        </w:rPr>
        <w:t xml:space="preserve"> </w:t>
      </w:r>
      <w:proofErr w:type="gramStart"/>
      <w:r w:rsidRPr="00A54D94">
        <w:rPr>
          <w:rFonts w:asciiTheme="majorHAnsi" w:hAnsiTheme="majorHAnsi" w:cs="Times New Roman"/>
          <w:sz w:val="22"/>
          <w:szCs w:val="22"/>
        </w:rPr>
        <w:t>a</w:t>
      </w:r>
      <w:proofErr w:type="gramEnd"/>
      <w:r w:rsidRPr="00A54D94">
        <w:rPr>
          <w:rFonts w:asciiTheme="majorHAnsi" w:hAnsiTheme="majorHAnsi" w:cs="Times New Roman"/>
          <w:sz w:val="22"/>
          <w:szCs w:val="22"/>
        </w:rPr>
        <w:tab/>
      </w:r>
      <w:proofErr w:type="gramStart"/>
      <w:r w:rsidRPr="00A54D94">
        <w:rPr>
          <w:rFonts w:asciiTheme="majorHAnsi" w:hAnsiTheme="majorHAnsi" w:cs="Times New Roman"/>
          <w:sz w:val="22"/>
          <w:szCs w:val="22"/>
        </w:rPr>
        <w:t>e</w:t>
      </w:r>
      <w:proofErr w:type="gramEnd"/>
      <w:r w:rsidRPr="00A54D94">
        <w:rPr>
          <w:rFonts w:asciiTheme="majorHAnsi" w:hAnsiTheme="majorHAnsi" w:cs="Times New Roman"/>
          <w:spacing w:val="4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residente</w:t>
      </w:r>
    </w:p>
    <w:p w14:paraId="70079C45" w14:textId="19BC6E2C" w:rsidR="00905426" w:rsidRPr="00A54D94" w:rsidRDefault="00B2108A" w:rsidP="00C52B35">
      <w:pPr>
        <w:pStyle w:val="Corpotesto"/>
        <w:spacing w:before="146"/>
        <w:ind w:left="112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A54D94">
        <w:rPr>
          <w:rFonts w:asciiTheme="majorHAnsi" w:hAnsiTheme="majorHAnsi" w:cs="Times New Roman"/>
          <w:sz w:val="22"/>
          <w:szCs w:val="22"/>
        </w:rPr>
        <w:t>in</w:t>
      </w:r>
      <w:proofErr w:type="gramEnd"/>
      <w:r w:rsidRPr="00A54D94">
        <w:rPr>
          <w:rFonts w:asciiTheme="majorHAnsi" w:hAnsiTheme="majorHAnsi" w:cs="Times New Roman"/>
          <w:spacing w:val="58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............</w:t>
      </w:r>
      <w:r w:rsidR="00C52B35">
        <w:rPr>
          <w:rFonts w:asciiTheme="majorHAnsi" w:hAnsiTheme="majorHAnsi" w:cs="Times New Roman"/>
          <w:sz w:val="22"/>
          <w:szCs w:val="22"/>
        </w:rPr>
        <w:t>....................................</w:t>
      </w:r>
      <w:r w:rsidRPr="00A54D94">
        <w:rPr>
          <w:rFonts w:asciiTheme="majorHAnsi" w:hAnsiTheme="majorHAnsi" w:cs="Times New Roman"/>
          <w:spacing w:val="58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via</w:t>
      </w:r>
      <w:r w:rsidRPr="00A54D94">
        <w:rPr>
          <w:rFonts w:asciiTheme="majorHAnsi" w:hAnsiTheme="majorHAnsi" w:cs="Times New Roman"/>
          <w:spacing w:val="58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................................</w:t>
      </w:r>
      <w:r w:rsidR="00C52B35">
        <w:rPr>
          <w:rFonts w:asciiTheme="majorHAnsi" w:hAnsiTheme="majorHAnsi" w:cs="Times New Roman"/>
          <w:sz w:val="22"/>
          <w:szCs w:val="22"/>
        </w:rPr>
        <w:t>...........................</w:t>
      </w:r>
      <w:r w:rsidRPr="00A54D94">
        <w:rPr>
          <w:rFonts w:asciiTheme="majorHAnsi" w:hAnsiTheme="majorHAnsi" w:cs="Times New Roman"/>
          <w:spacing w:val="58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n.</w:t>
      </w:r>
      <w:r w:rsidRPr="00A54D94">
        <w:rPr>
          <w:rFonts w:asciiTheme="majorHAnsi" w:hAnsiTheme="majorHAnsi" w:cs="Times New Roman"/>
          <w:spacing w:val="58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.....</w:t>
      </w:r>
      <w:r w:rsidRPr="00A54D94">
        <w:rPr>
          <w:rFonts w:asciiTheme="majorHAnsi" w:hAnsiTheme="majorHAnsi" w:cs="Times New Roman"/>
          <w:spacing w:val="59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codice</w:t>
      </w:r>
      <w:r w:rsidRPr="00A54D94">
        <w:rPr>
          <w:rFonts w:asciiTheme="majorHAnsi" w:hAnsiTheme="majorHAnsi" w:cs="Times New Roman"/>
          <w:spacing w:val="58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fiscale..........................................</w:t>
      </w:r>
      <w:r w:rsidRPr="00A54D94">
        <w:rPr>
          <w:rFonts w:asciiTheme="majorHAnsi" w:hAnsiTheme="majorHAnsi" w:cs="Times New Roman"/>
          <w:spacing w:val="60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in</w:t>
      </w:r>
      <w:r w:rsidRPr="00A54D94">
        <w:rPr>
          <w:rFonts w:asciiTheme="majorHAnsi" w:hAnsiTheme="majorHAnsi" w:cs="Times New Roman"/>
          <w:spacing w:val="58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qualità</w:t>
      </w:r>
      <w:r w:rsidRPr="00A54D94">
        <w:rPr>
          <w:rFonts w:asciiTheme="majorHAnsi" w:hAnsiTheme="majorHAnsi" w:cs="Times New Roman"/>
          <w:spacing w:val="56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di...............................</w:t>
      </w:r>
      <w:r w:rsidR="00C52B35">
        <w:rPr>
          <w:rFonts w:asciiTheme="majorHAnsi" w:hAnsiTheme="majorHAnsi" w:cs="Times New Roman"/>
          <w:sz w:val="22"/>
          <w:szCs w:val="22"/>
        </w:rPr>
        <w:t>.......................</w:t>
      </w:r>
      <w:r w:rsidRPr="00A54D94">
        <w:rPr>
          <w:rFonts w:asciiTheme="majorHAnsi" w:hAnsiTheme="majorHAnsi" w:cs="Times New Roman"/>
          <w:spacing w:val="52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dell’operatore</w:t>
      </w:r>
      <w:r w:rsidRPr="00A54D94">
        <w:rPr>
          <w:rFonts w:asciiTheme="majorHAnsi" w:hAnsiTheme="majorHAnsi" w:cs="Times New Roman"/>
          <w:spacing w:val="49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economico</w:t>
      </w:r>
      <w:r w:rsidRPr="00A54D94">
        <w:rPr>
          <w:rFonts w:asciiTheme="majorHAnsi" w:hAnsiTheme="majorHAnsi" w:cs="Times New Roman"/>
          <w:spacing w:val="53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................................................................</w:t>
      </w:r>
      <w:r w:rsidRPr="00A54D94">
        <w:rPr>
          <w:rFonts w:asciiTheme="majorHAnsi" w:hAnsiTheme="majorHAnsi" w:cs="Times New Roman"/>
          <w:spacing w:val="55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con</w:t>
      </w:r>
      <w:r w:rsidRPr="00A54D94">
        <w:rPr>
          <w:rFonts w:asciiTheme="majorHAnsi" w:hAnsiTheme="majorHAnsi" w:cs="Times New Roman"/>
          <w:spacing w:val="52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sede</w:t>
      </w:r>
      <w:r w:rsidR="00C52B35">
        <w:rPr>
          <w:rFonts w:asciiTheme="majorHAnsi" w:hAnsiTheme="majorHAnsi" w:cs="Times New Roman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legale</w:t>
      </w:r>
      <w:r w:rsidRPr="00A54D94">
        <w:rPr>
          <w:rFonts w:asciiTheme="majorHAnsi" w:hAnsiTheme="majorHAnsi" w:cs="Times New Roman"/>
          <w:spacing w:val="19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in</w:t>
      </w:r>
      <w:r w:rsidRPr="00A54D94">
        <w:rPr>
          <w:rFonts w:asciiTheme="majorHAnsi" w:hAnsiTheme="majorHAnsi" w:cs="Times New Roman"/>
          <w:spacing w:val="21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.....................</w:t>
      </w:r>
      <w:r w:rsidR="00C52B35">
        <w:rPr>
          <w:rFonts w:asciiTheme="majorHAnsi" w:hAnsiTheme="majorHAnsi" w:cs="Times New Roman"/>
          <w:sz w:val="22"/>
          <w:szCs w:val="22"/>
        </w:rPr>
        <w:t>...........................</w:t>
      </w:r>
      <w:r w:rsidRPr="00A54D94">
        <w:rPr>
          <w:rFonts w:asciiTheme="majorHAnsi" w:hAnsiTheme="majorHAnsi" w:cs="Times New Roman"/>
          <w:spacing w:val="19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via</w:t>
      </w:r>
      <w:r w:rsidRPr="00A54D94">
        <w:rPr>
          <w:rFonts w:asciiTheme="majorHAnsi" w:hAnsiTheme="majorHAnsi" w:cs="Times New Roman"/>
          <w:spacing w:val="19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..................</w:t>
      </w:r>
      <w:r w:rsidR="00C52B35">
        <w:rPr>
          <w:rFonts w:asciiTheme="majorHAnsi" w:hAnsiTheme="majorHAnsi" w:cs="Times New Roman"/>
          <w:sz w:val="22"/>
          <w:szCs w:val="22"/>
        </w:rPr>
        <w:t>.........................</w:t>
      </w:r>
      <w:r w:rsidRPr="00A54D94">
        <w:rPr>
          <w:rFonts w:asciiTheme="majorHAnsi" w:hAnsiTheme="majorHAnsi" w:cs="Times New Roman"/>
          <w:sz w:val="22"/>
          <w:szCs w:val="22"/>
        </w:rPr>
        <w:t>.</w:t>
      </w:r>
      <w:r w:rsidRPr="00A54D94">
        <w:rPr>
          <w:rFonts w:asciiTheme="majorHAnsi" w:hAnsiTheme="majorHAnsi" w:cs="Times New Roman"/>
          <w:spacing w:val="20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sede</w:t>
      </w:r>
      <w:r w:rsidRPr="00A54D94">
        <w:rPr>
          <w:rFonts w:asciiTheme="majorHAnsi" w:hAnsiTheme="majorHAnsi" w:cs="Times New Roman"/>
          <w:spacing w:val="20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operativa</w:t>
      </w:r>
      <w:r w:rsidRPr="00A54D94">
        <w:rPr>
          <w:rFonts w:asciiTheme="majorHAnsi" w:hAnsiTheme="majorHAnsi" w:cs="Times New Roman"/>
          <w:spacing w:val="19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in</w:t>
      </w:r>
      <w:r w:rsidRPr="00A54D94">
        <w:rPr>
          <w:rFonts w:asciiTheme="majorHAnsi" w:hAnsiTheme="majorHAnsi" w:cs="Times New Roman"/>
          <w:spacing w:val="20"/>
          <w:sz w:val="22"/>
          <w:szCs w:val="22"/>
        </w:rPr>
        <w:t xml:space="preserve"> </w:t>
      </w:r>
      <w:r w:rsidR="00C52B35">
        <w:rPr>
          <w:rFonts w:asciiTheme="majorHAnsi" w:hAnsiTheme="majorHAnsi" w:cs="Times New Roman"/>
          <w:spacing w:val="20"/>
          <w:sz w:val="22"/>
          <w:szCs w:val="22"/>
        </w:rPr>
        <w:t>………………..</w:t>
      </w:r>
      <w:r w:rsidRPr="00A54D94">
        <w:rPr>
          <w:rFonts w:asciiTheme="majorHAnsi" w:hAnsiTheme="majorHAnsi" w:cs="Times New Roman"/>
          <w:sz w:val="22"/>
          <w:szCs w:val="22"/>
        </w:rPr>
        <w:t>.........................via</w:t>
      </w:r>
      <w:r w:rsidR="00C52B35">
        <w:rPr>
          <w:rFonts w:asciiTheme="majorHAnsi" w:hAnsiTheme="majorHAnsi" w:cs="Times New Roman"/>
          <w:sz w:val="22"/>
          <w:szCs w:val="22"/>
        </w:rPr>
        <w:t>……………………………………………….</w:t>
      </w:r>
      <w:r w:rsidRPr="00A54D94">
        <w:rPr>
          <w:rFonts w:asciiTheme="majorHAnsi" w:hAnsiTheme="majorHAnsi" w:cs="Times New Roman"/>
          <w:sz w:val="22"/>
          <w:szCs w:val="22"/>
        </w:rPr>
        <w:t>codice</w:t>
      </w:r>
      <w:r w:rsidR="00C52B35">
        <w:rPr>
          <w:rFonts w:asciiTheme="majorHAnsi" w:hAnsiTheme="majorHAnsi" w:cs="Times New Roman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fiscale</w:t>
      </w:r>
      <w:r w:rsidRPr="00A54D94">
        <w:rPr>
          <w:rFonts w:asciiTheme="majorHAnsi" w:hAnsiTheme="majorHAnsi" w:cs="Times New Roman"/>
          <w:spacing w:val="-3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n.</w:t>
      </w:r>
      <w:r w:rsidRPr="00A54D94">
        <w:rPr>
          <w:rFonts w:asciiTheme="majorHAnsi" w:hAnsiTheme="majorHAnsi" w:cs="Times New Roman"/>
          <w:spacing w:val="-7"/>
          <w:sz w:val="22"/>
          <w:szCs w:val="22"/>
        </w:rPr>
        <w:t xml:space="preserve"> </w:t>
      </w:r>
      <w:r w:rsidR="00C52B35">
        <w:rPr>
          <w:rFonts w:asciiTheme="majorHAnsi" w:hAnsiTheme="majorHAnsi" w:cs="Times New Roman"/>
          <w:spacing w:val="-7"/>
          <w:sz w:val="22"/>
          <w:szCs w:val="22"/>
        </w:rPr>
        <w:t>………………………….</w:t>
      </w:r>
      <w:r w:rsidRPr="00A54D94">
        <w:rPr>
          <w:rFonts w:asciiTheme="majorHAnsi" w:hAnsiTheme="majorHAnsi" w:cs="Times New Roman"/>
          <w:sz w:val="22"/>
          <w:szCs w:val="22"/>
        </w:rPr>
        <w:t>...................</w:t>
      </w:r>
      <w:r w:rsidRPr="00A54D94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partita</w:t>
      </w:r>
      <w:r w:rsidRPr="00A54D94">
        <w:rPr>
          <w:rFonts w:asciiTheme="majorHAnsi" w:hAnsiTheme="majorHAnsi" w:cs="Times New Roman"/>
          <w:spacing w:val="-6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IVA</w:t>
      </w:r>
      <w:r w:rsidRPr="00A54D94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n. ..................</w:t>
      </w:r>
      <w:r w:rsidR="00C52B35">
        <w:rPr>
          <w:rFonts w:asciiTheme="majorHAnsi" w:hAnsiTheme="majorHAnsi" w:cs="Times New Roman"/>
          <w:sz w:val="22"/>
          <w:szCs w:val="22"/>
        </w:rPr>
        <w:t>.......................................</w:t>
      </w:r>
    </w:p>
    <w:p w14:paraId="6F02FB06" w14:textId="77777777" w:rsidR="00905426" w:rsidRPr="00A54D94" w:rsidRDefault="00905426" w:rsidP="00C52B35">
      <w:pPr>
        <w:pStyle w:val="Corpotesto"/>
        <w:jc w:val="both"/>
        <w:rPr>
          <w:rFonts w:asciiTheme="majorHAnsi" w:hAnsiTheme="majorHAnsi" w:cs="Times New Roman"/>
          <w:sz w:val="22"/>
          <w:szCs w:val="22"/>
        </w:rPr>
      </w:pPr>
    </w:p>
    <w:p w14:paraId="238EC858" w14:textId="77777777" w:rsidR="001677E9" w:rsidRPr="00A54D94" w:rsidRDefault="00B2108A" w:rsidP="00C52B35">
      <w:pPr>
        <w:pStyle w:val="Corpotesto"/>
        <w:spacing w:line="362" w:lineRule="auto"/>
        <w:ind w:left="112" w:right="358"/>
        <w:jc w:val="both"/>
        <w:rPr>
          <w:rFonts w:asciiTheme="majorHAnsi" w:hAnsiTheme="majorHAnsi" w:cs="Times New Roman"/>
          <w:spacing w:val="1"/>
          <w:sz w:val="22"/>
          <w:szCs w:val="22"/>
        </w:rPr>
      </w:pPr>
      <w:r w:rsidRPr="00A54D94">
        <w:rPr>
          <w:rFonts w:asciiTheme="majorHAnsi" w:hAnsiTheme="majorHAnsi" w:cs="Times New Roman"/>
          <w:sz w:val="22"/>
          <w:szCs w:val="22"/>
        </w:rPr>
        <w:t xml:space="preserve">Per ogni comunicazione </w:t>
      </w:r>
      <w:proofErr w:type="gramStart"/>
      <w:r w:rsidRPr="00A54D94">
        <w:rPr>
          <w:rFonts w:asciiTheme="majorHAnsi" w:hAnsiTheme="majorHAnsi" w:cs="Times New Roman"/>
          <w:sz w:val="22"/>
          <w:szCs w:val="22"/>
        </w:rPr>
        <w:t>relativa a</w:t>
      </w:r>
      <w:proofErr w:type="gramEnd"/>
      <w:r w:rsidRPr="00A54D94">
        <w:rPr>
          <w:rFonts w:asciiTheme="majorHAnsi" w:hAnsiTheme="majorHAnsi" w:cs="Times New Roman"/>
          <w:sz w:val="22"/>
          <w:szCs w:val="22"/>
        </w:rPr>
        <w:t xml:space="preserve"> chiarimenti e per le verifiche previste dalla normativa vigente:</w:t>
      </w:r>
      <w:r w:rsidRPr="00A54D94">
        <w:rPr>
          <w:rFonts w:asciiTheme="majorHAnsi" w:hAnsiTheme="majorHAnsi" w:cs="Times New Roman"/>
          <w:spacing w:val="-52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Domicilio</w:t>
      </w:r>
      <w:r w:rsidRPr="00A54D94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eletto:</w:t>
      </w:r>
      <w:r w:rsidRPr="00A54D94">
        <w:rPr>
          <w:rFonts w:asciiTheme="majorHAnsi" w:hAnsiTheme="majorHAnsi" w:cs="Times New Roman"/>
          <w:spacing w:val="1"/>
          <w:sz w:val="22"/>
          <w:szCs w:val="22"/>
        </w:rPr>
        <w:t xml:space="preserve"> </w:t>
      </w:r>
    </w:p>
    <w:p w14:paraId="1FD86F06" w14:textId="2654AC74" w:rsidR="00905426" w:rsidRPr="00A54D94" w:rsidRDefault="00B2108A" w:rsidP="00C52B35">
      <w:pPr>
        <w:pStyle w:val="Corpotesto"/>
        <w:spacing w:line="362" w:lineRule="auto"/>
        <w:ind w:left="112" w:right="358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A54D94">
        <w:rPr>
          <w:rFonts w:asciiTheme="majorHAnsi" w:hAnsiTheme="majorHAnsi" w:cs="Times New Roman"/>
          <w:sz w:val="22"/>
          <w:szCs w:val="22"/>
        </w:rPr>
        <w:t>via</w:t>
      </w:r>
      <w:proofErr w:type="gramEnd"/>
      <w:r w:rsidRPr="00A54D94">
        <w:rPr>
          <w:rFonts w:asciiTheme="majorHAnsi" w:hAnsiTheme="majorHAnsi" w:cs="Times New Roman"/>
          <w:spacing w:val="-3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………………………</w:t>
      </w:r>
      <w:r w:rsidR="00C52B35">
        <w:rPr>
          <w:rFonts w:asciiTheme="majorHAnsi" w:hAnsiTheme="majorHAnsi" w:cs="Times New Roman"/>
          <w:sz w:val="22"/>
          <w:szCs w:val="22"/>
        </w:rPr>
        <w:t>……………</w:t>
      </w:r>
      <w:r w:rsidRPr="00A54D94">
        <w:rPr>
          <w:rFonts w:asciiTheme="majorHAnsi" w:hAnsiTheme="majorHAnsi" w:cs="Times New Roman"/>
          <w:spacing w:val="-1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n.</w:t>
      </w:r>
      <w:r w:rsidRPr="00A54D94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…</w:t>
      </w:r>
      <w:r w:rsidR="00C52B35">
        <w:rPr>
          <w:rFonts w:asciiTheme="majorHAnsi" w:hAnsiTheme="majorHAnsi" w:cs="Times New Roman"/>
          <w:sz w:val="22"/>
          <w:szCs w:val="22"/>
        </w:rPr>
        <w:t>………….</w:t>
      </w:r>
      <w:r w:rsidRPr="00A54D94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Località</w:t>
      </w:r>
      <w:r w:rsidRPr="00A54D94">
        <w:rPr>
          <w:rFonts w:asciiTheme="majorHAnsi" w:hAnsiTheme="majorHAnsi" w:cs="Times New Roman"/>
          <w:spacing w:val="2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……………</w:t>
      </w:r>
      <w:r w:rsidR="00C52B35">
        <w:rPr>
          <w:rFonts w:asciiTheme="majorHAnsi" w:hAnsiTheme="majorHAnsi" w:cs="Times New Roman"/>
          <w:sz w:val="22"/>
          <w:szCs w:val="22"/>
        </w:rPr>
        <w:t>………</w:t>
      </w:r>
      <w:proofErr w:type="gramStart"/>
      <w:r w:rsidR="00C52B35">
        <w:rPr>
          <w:rFonts w:asciiTheme="majorHAnsi" w:hAnsiTheme="majorHAnsi" w:cs="Times New Roman"/>
          <w:sz w:val="22"/>
          <w:szCs w:val="22"/>
        </w:rPr>
        <w:t>..</w:t>
      </w:r>
      <w:proofErr w:type="gramEnd"/>
      <w:r w:rsidRPr="00A54D94">
        <w:rPr>
          <w:rFonts w:asciiTheme="majorHAnsi" w:hAnsiTheme="majorHAnsi" w:cs="Times New Roman"/>
          <w:sz w:val="22"/>
          <w:szCs w:val="22"/>
        </w:rPr>
        <w:t>……..</w:t>
      </w:r>
      <w:r w:rsidRPr="00A54D94">
        <w:rPr>
          <w:rFonts w:asciiTheme="majorHAnsi" w:hAnsiTheme="majorHAnsi" w:cs="Times New Roman"/>
          <w:spacing w:val="-2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CAP ………………</w:t>
      </w:r>
    </w:p>
    <w:p w14:paraId="4D280768" w14:textId="48E829DD" w:rsidR="00905426" w:rsidRPr="00A54D94" w:rsidRDefault="00B2108A" w:rsidP="00C52B35">
      <w:pPr>
        <w:pStyle w:val="Corpotesto"/>
        <w:spacing w:line="289" w:lineRule="exact"/>
        <w:ind w:left="112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A54D94">
        <w:rPr>
          <w:rFonts w:asciiTheme="majorHAnsi" w:hAnsiTheme="majorHAnsi" w:cs="Times New Roman"/>
          <w:sz w:val="22"/>
          <w:szCs w:val="22"/>
        </w:rPr>
        <w:t>telefono</w:t>
      </w:r>
      <w:proofErr w:type="gramEnd"/>
      <w:r w:rsidRPr="00A54D94">
        <w:rPr>
          <w:rFonts w:asciiTheme="majorHAnsi" w:hAnsiTheme="majorHAnsi" w:cs="Times New Roman"/>
          <w:spacing w:val="-7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............</w:t>
      </w:r>
      <w:r w:rsidR="00C52B35">
        <w:rPr>
          <w:rFonts w:asciiTheme="majorHAnsi" w:hAnsiTheme="majorHAnsi" w:cs="Times New Roman"/>
          <w:sz w:val="22"/>
          <w:szCs w:val="22"/>
        </w:rPr>
        <w:t>......................</w:t>
      </w:r>
      <w:r w:rsidRPr="00A54D94">
        <w:rPr>
          <w:rFonts w:asciiTheme="majorHAnsi" w:hAnsiTheme="majorHAnsi" w:cs="Times New Roman"/>
          <w:sz w:val="22"/>
          <w:szCs w:val="22"/>
        </w:rPr>
        <w:t>.......</w:t>
      </w:r>
    </w:p>
    <w:p w14:paraId="13B0EC89" w14:textId="77777777" w:rsidR="00905426" w:rsidRPr="00A54D94" w:rsidRDefault="00B2108A" w:rsidP="00C52B35">
      <w:pPr>
        <w:pStyle w:val="Corpotesto"/>
        <w:spacing w:before="146"/>
        <w:ind w:left="112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A54D94">
        <w:rPr>
          <w:rFonts w:asciiTheme="majorHAnsi" w:hAnsiTheme="majorHAnsi" w:cs="Times New Roman"/>
          <w:sz w:val="22"/>
          <w:szCs w:val="22"/>
        </w:rPr>
        <w:t>e-mail</w:t>
      </w:r>
      <w:proofErr w:type="gramEnd"/>
      <w:r w:rsidRPr="00A54D94">
        <w:rPr>
          <w:rFonts w:asciiTheme="majorHAnsi" w:hAnsiTheme="majorHAnsi" w:cs="Times New Roman"/>
          <w:spacing w:val="-7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(PEC)</w:t>
      </w:r>
      <w:r w:rsidRPr="00A54D94">
        <w:rPr>
          <w:rFonts w:asciiTheme="majorHAnsi" w:hAnsiTheme="majorHAnsi" w:cs="Times New Roman"/>
          <w:spacing w:val="-8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………......................</w:t>
      </w:r>
    </w:p>
    <w:p w14:paraId="027BD001" w14:textId="77777777" w:rsidR="00903537" w:rsidRPr="00A54D94" w:rsidRDefault="00903537">
      <w:pPr>
        <w:pStyle w:val="Titolo1"/>
        <w:spacing w:line="360" w:lineRule="auto"/>
        <w:ind w:left="112" w:right="108"/>
        <w:jc w:val="both"/>
        <w:rPr>
          <w:rFonts w:asciiTheme="majorHAnsi" w:hAnsiTheme="majorHAnsi" w:cs="Times New Roman"/>
          <w:sz w:val="22"/>
          <w:szCs w:val="22"/>
        </w:rPr>
      </w:pPr>
    </w:p>
    <w:p w14:paraId="3F861717" w14:textId="77777777" w:rsidR="00903537" w:rsidRPr="00A54D94" w:rsidRDefault="00903537" w:rsidP="00903537">
      <w:pPr>
        <w:widowControl/>
        <w:autoSpaceDE/>
        <w:autoSpaceDN/>
        <w:jc w:val="center"/>
        <w:rPr>
          <w:rFonts w:asciiTheme="majorHAnsi" w:eastAsia="Times New Roman" w:hAnsiTheme="majorHAnsi" w:cs="Times New Roman"/>
          <w:b/>
          <w:lang w:eastAsia="it-IT"/>
        </w:rPr>
      </w:pPr>
      <w:r w:rsidRPr="00A54D94">
        <w:rPr>
          <w:rFonts w:asciiTheme="majorHAnsi" w:eastAsia="Times New Roman" w:hAnsiTheme="majorHAnsi" w:cs="Times New Roman"/>
          <w:b/>
          <w:lang w:eastAsia="it-IT"/>
        </w:rPr>
        <w:t>MANIFESTA IL PROPRIO INTERESSE</w:t>
      </w:r>
    </w:p>
    <w:p w14:paraId="1C399BCC" w14:textId="6F398E6F" w:rsidR="00905426" w:rsidRPr="00A54D94" w:rsidRDefault="00903537">
      <w:pPr>
        <w:pStyle w:val="Corpotesto"/>
        <w:spacing w:before="92"/>
        <w:ind w:left="2079" w:right="2079"/>
        <w:jc w:val="center"/>
        <w:rPr>
          <w:rFonts w:asciiTheme="majorHAnsi" w:hAnsiTheme="majorHAnsi" w:cs="Times New Roman"/>
          <w:b/>
          <w:bCs/>
          <w:i/>
          <w:iCs/>
          <w:sz w:val="22"/>
          <w:szCs w:val="22"/>
        </w:rPr>
      </w:pPr>
      <w:r w:rsidRPr="00A54D94">
        <w:rPr>
          <w:rFonts w:asciiTheme="majorHAnsi" w:hAnsiTheme="majorHAnsi" w:cs="Times New Roman"/>
          <w:b/>
          <w:bCs/>
          <w:i/>
          <w:iCs/>
          <w:sz w:val="22"/>
          <w:szCs w:val="22"/>
        </w:rPr>
        <w:t xml:space="preserve"> </w:t>
      </w:r>
      <w:proofErr w:type="gramStart"/>
      <w:r w:rsidRPr="00A54D94">
        <w:rPr>
          <w:rFonts w:asciiTheme="majorHAnsi" w:hAnsiTheme="majorHAnsi" w:cs="Times New Roman"/>
          <w:b/>
          <w:bCs/>
          <w:i/>
          <w:iCs/>
          <w:sz w:val="22"/>
          <w:szCs w:val="22"/>
        </w:rPr>
        <w:t>a</w:t>
      </w:r>
      <w:proofErr w:type="gramEnd"/>
      <w:r w:rsidRPr="00A54D94">
        <w:rPr>
          <w:rFonts w:asciiTheme="majorHAnsi" w:hAnsiTheme="majorHAnsi" w:cs="Times New Roman"/>
          <w:b/>
          <w:bCs/>
          <w:i/>
          <w:iCs/>
          <w:sz w:val="22"/>
          <w:szCs w:val="22"/>
        </w:rPr>
        <w:t xml:space="preserve"> </w:t>
      </w:r>
      <w:r w:rsidR="00B2108A" w:rsidRPr="00A54D94">
        <w:rPr>
          <w:rFonts w:asciiTheme="majorHAnsi" w:hAnsiTheme="majorHAnsi" w:cs="Times New Roman"/>
          <w:b/>
          <w:bCs/>
          <w:i/>
          <w:iCs/>
          <w:sz w:val="22"/>
          <w:szCs w:val="22"/>
        </w:rPr>
        <w:t>partecipare</w:t>
      </w:r>
      <w:r w:rsidR="00B2108A" w:rsidRPr="00A54D94">
        <w:rPr>
          <w:rFonts w:asciiTheme="majorHAnsi" w:hAnsiTheme="majorHAnsi" w:cs="Times New Roman"/>
          <w:b/>
          <w:bCs/>
          <w:i/>
          <w:iCs/>
          <w:spacing w:val="-2"/>
          <w:sz w:val="22"/>
          <w:szCs w:val="22"/>
        </w:rPr>
        <w:t xml:space="preserve"> </w:t>
      </w:r>
      <w:r w:rsidR="00B2108A" w:rsidRPr="00A54D94">
        <w:rPr>
          <w:rFonts w:asciiTheme="majorHAnsi" w:hAnsiTheme="majorHAnsi" w:cs="Times New Roman"/>
          <w:b/>
          <w:bCs/>
          <w:i/>
          <w:iCs/>
          <w:sz w:val="22"/>
          <w:szCs w:val="22"/>
        </w:rPr>
        <w:t>alla</w:t>
      </w:r>
      <w:r w:rsidR="00B2108A" w:rsidRPr="00A54D94">
        <w:rPr>
          <w:rFonts w:asciiTheme="majorHAnsi" w:hAnsiTheme="majorHAnsi" w:cs="Times New Roman"/>
          <w:b/>
          <w:bCs/>
          <w:i/>
          <w:iCs/>
          <w:spacing w:val="-1"/>
          <w:sz w:val="22"/>
          <w:szCs w:val="22"/>
        </w:rPr>
        <w:t xml:space="preserve"> </w:t>
      </w:r>
      <w:r w:rsidR="00B2108A" w:rsidRPr="00A54D94">
        <w:rPr>
          <w:rFonts w:asciiTheme="majorHAnsi" w:hAnsiTheme="majorHAnsi" w:cs="Times New Roman"/>
          <w:b/>
          <w:bCs/>
          <w:i/>
          <w:iCs/>
          <w:sz w:val="22"/>
          <w:szCs w:val="22"/>
        </w:rPr>
        <w:t>procedura</w:t>
      </w:r>
      <w:r w:rsidR="00B2108A" w:rsidRPr="00A54D94">
        <w:rPr>
          <w:rFonts w:asciiTheme="majorHAnsi" w:hAnsiTheme="majorHAnsi" w:cs="Times New Roman"/>
          <w:b/>
          <w:bCs/>
          <w:i/>
          <w:iCs/>
          <w:spacing w:val="-3"/>
          <w:sz w:val="22"/>
          <w:szCs w:val="22"/>
        </w:rPr>
        <w:t xml:space="preserve"> </w:t>
      </w:r>
      <w:r w:rsidR="00B2108A" w:rsidRPr="00A54D94">
        <w:rPr>
          <w:rFonts w:asciiTheme="majorHAnsi" w:hAnsiTheme="majorHAnsi" w:cs="Times New Roman"/>
          <w:b/>
          <w:bCs/>
          <w:i/>
          <w:iCs/>
          <w:sz w:val="22"/>
          <w:szCs w:val="22"/>
        </w:rPr>
        <w:t>in</w:t>
      </w:r>
      <w:r w:rsidR="00B2108A" w:rsidRPr="00A54D94">
        <w:rPr>
          <w:rFonts w:asciiTheme="majorHAnsi" w:hAnsiTheme="majorHAnsi" w:cs="Times New Roman"/>
          <w:b/>
          <w:bCs/>
          <w:i/>
          <w:iCs/>
          <w:spacing w:val="-1"/>
          <w:sz w:val="22"/>
          <w:szCs w:val="22"/>
        </w:rPr>
        <w:t xml:space="preserve"> </w:t>
      </w:r>
      <w:r w:rsidR="00B2108A" w:rsidRPr="00A54D94">
        <w:rPr>
          <w:rFonts w:asciiTheme="majorHAnsi" w:hAnsiTheme="majorHAnsi" w:cs="Times New Roman"/>
          <w:b/>
          <w:bCs/>
          <w:i/>
          <w:iCs/>
          <w:sz w:val="22"/>
          <w:szCs w:val="22"/>
        </w:rPr>
        <w:t>oggetto</w:t>
      </w:r>
    </w:p>
    <w:p w14:paraId="074C381C" w14:textId="77777777" w:rsidR="00903537" w:rsidRPr="00A54D94" w:rsidRDefault="00903537" w:rsidP="00903537">
      <w:pPr>
        <w:widowControl/>
        <w:autoSpaceDE/>
        <w:autoSpaceDN/>
        <w:rPr>
          <w:rFonts w:asciiTheme="majorHAnsi" w:eastAsia="Times New Roman" w:hAnsiTheme="majorHAnsi" w:cs="Times New Roman"/>
          <w:b/>
          <w:bCs/>
          <w:i/>
          <w:iCs/>
          <w:lang w:eastAsia="it-IT"/>
        </w:rPr>
      </w:pPr>
    </w:p>
    <w:p w14:paraId="06005616" w14:textId="423F0915" w:rsidR="00903537" w:rsidRPr="00A54D94" w:rsidRDefault="00903537" w:rsidP="00903537">
      <w:pPr>
        <w:widowControl/>
        <w:autoSpaceDE/>
        <w:autoSpaceDN/>
        <w:rPr>
          <w:rFonts w:asciiTheme="majorHAnsi" w:eastAsia="Times New Roman" w:hAnsiTheme="majorHAnsi" w:cs="Times New Roman"/>
          <w:b/>
          <w:lang w:eastAsia="it-IT"/>
        </w:rPr>
      </w:pPr>
      <w:r w:rsidRPr="00A54D94">
        <w:rPr>
          <w:rFonts w:asciiTheme="majorHAnsi" w:eastAsia="Times New Roman" w:hAnsiTheme="majorHAnsi" w:cs="Times New Roman"/>
          <w:b/>
          <w:lang w:eastAsia="it-IT"/>
        </w:rPr>
        <w:t>Come (</w:t>
      </w:r>
      <w:r w:rsidRPr="00A54D94">
        <w:rPr>
          <w:rFonts w:asciiTheme="majorHAnsi" w:eastAsia="Times New Roman" w:hAnsiTheme="majorHAnsi" w:cs="Times New Roman"/>
          <w:lang w:eastAsia="it-IT"/>
        </w:rPr>
        <w:t xml:space="preserve">barrare il caso corrispondente alla </w:t>
      </w:r>
      <w:proofErr w:type="gramStart"/>
      <w:r w:rsidRPr="00A54D94">
        <w:rPr>
          <w:rFonts w:asciiTheme="majorHAnsi" w:eastAsia="Times New Roman" w:hAnsiTheme="majorHAnsi" w:cs="Times New Roman"/>
          <w:lang w:eastAsia="it-IT"/>
        </w:rPr>
        <w:t>modalità</w:t>
      </w:r>
      <w:proofErr w:type="gramEnd"/>
      <w:r w:rsidRPr="00A54D94">
        <w:rPr>
          <w:rFonts w:asciiTheme="majorHAnsi" w:eastAsia="Times New Roman" w:hAnsiTheme="majorHAnsi" w:cs="Times New Roman"/>
          <w:lang w:eastAsia="it-IT"/>
        </w:rPr>
        <w:t xml:space="preserve"> di partecipazione dell’impresa):</w:t>
      </w:r>
    </w:p>
    <w:p w14:paraId="55F34C27" w14:textId="77777777" w:rsidR="00903537" w:rsidRPr="00A54D94" w:rsidRDefault="00903537" w:rsidP="00903537">
      <w:pPr>
        <w:widowControl/>
        <w:autoSpaceDE/>
        <w:autoSpaceDN/>
        <w:rPr>
          <w:rFonts w:asciiTheme="majorHAnsi" w:eastAsia="Times New Roman" w:hAnsiTheme="majorHAnsi" w:cs="Times New Roman"/>
          <w:b/>
          <w:lang w:eastAsia="it-IT"/>
        </w:rPr>
      </w:pPr>
    </w:p>
    <w:p w14:paraId="71BD5CEA" w14:textId="77777777" w:rsidR="00903537" w:rsidRPr="00A54D94" w:rsidRDefault="00903537" w:rsidP="00903537">
      <w:pPr>
        <w:widowControl/>
        <w:numPr>
          <w:ilvl w:val="0"/>
          <w:numId w:val="2"/>
        </w:numPr>
        <w:autoSpaceDE/>
        <w:autoSpaceDN/>
        <w:contextualSpacing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>Impresa singola</w:t>
      </w:r>
    </w:p>
    <w:p w14:paraId="08A27AAB" w14:textId="77777777" w:rsidR="00903537" w:rsidRPr="00A54D94" w:rsidRDefault="00903537" w:rsidP="00903537">
      <w:pPr>
        <w:widowControl/>
        <w:numPr>
          <w:ilvl w:val="0"/>
          <w:numId w:val="2"/>
        </w:numPr>
        <w:autoSpaceDE/>
        <w:autoSpaceDN/>
        <w:contextualSpacing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>Società Cooperativa</w:t>
      </w:r>
    </w:p>
    <w:p w14:paraId="5C4896C2" w14:textId="77777777" w:rsidR="00903537" w:rsidRPr="00A54D94" w:rsidRDefault="00903537" w:rsidP="00903537">
      <w:pPr>
        <w:widowControl/>
        <w:numPr>
          <w:ilvl w:val="0"/>
          <w:numId w:val="2"/>
        </w:numPr>
        <w:autoSpaceDE/>
        <w:autoSpaceDN/>
        <w:contextualSpacing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>Consorzio</w:t>
      </w:r>
    </w:p>
    <w:p w14:paraId="67CC89DC" w14:textId="77777777" w:rsidR="00903537" w:rsidRPr="00A54D94" w:rsidRDefault="00903537" w:rsidP="00903537">
      <w:pPr>
        <w:widowControl/>
        <w:numPr>
          <w:ilvl w:val="0"/>
          <w:numId w:val="2"/>
        </w:numPr>
        <w:autoSpaceDE/>
        <w:autoSpaceDN/>
        <w:contextualSpacing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 xml:space="preserve">Capogruppo di raggruppamento temporaneo </w:t>
      </w:r>
      <w:proofErr w:type="gramStart"/>
      <w:r w:rsidRPr="00A54D94">
        <w:rPr>
          <w:rFonts w:asciiTheme="majorHAnsi" w:eastAsia="Times New Roman" w:hAnsiTheme="majorHAnsi" w:cs="Times New Roman"/>
          <w:lang w:eastAsia="it-IT"/>
        </w:rPr>
        <w:t xml:space="preserve">di </w:t>
      </w:r>
      <w:proofErr w:type="gramEnd"/>
      <w:r w:rsidRPr="00A54D94">
        <w:rPr>
          <w:rFonts w:asciiTheme="majorHAnsi" w:eastAsia="Times New Roman" w:hAnsiTheme="majorHAnsi" w:cs="Times New Roman"/>
          <w:lang w:eastAsia="it-IT"/>
        </w:rPr>
        <w:t xml:space="preserve">imprese già costituito; </w:t>
      </w:r>
    </w:p>
    <w:p w14:paraId="2CD1A0A7" w14:textId="77777777" w:rsidR="00903537" w:rsidRPr="00A54D94" w:rsidRDefault="00903537" w:rsidP="00903537">
      <w:pPr>
        <w:widowControl/>
        <w:numPr>
          <w:ilvl w:val="0"/>
          <w:numId w:val="2"/>
        </w:numPr>
        <w:autoSpaceDE/>
        <w:autoSpaceDN/>
        <w:contextualSpacing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 xml:space="preserve">Raggruppamento temporaneo </w:t>
      </w:r>
      <w:proofErr w:type="gramStart"/>
      <w:r w:rsidRPr="00A54D94">
        <w:rPr>
          <w:rFonts w:asciiTheme="majorHAnsi" w:eastAsia="Times New Roman" w:hAnsiTheme="majorHAnsi" w:cs="Times New Roman"/>
          <w:lang w:eastAsia="it-IT"/>
        </w:rPr>
        <w:t xml:space="preserve">di </w:t>
      </w:r>
      <w:proofErr w:type="gramEnd"/>
      <w:r w:rsidRPr="00A54D94">
        <w:rPr>
          <w:rFonts w:asciiTheme="majorHAnsi" w:eastAsia="Times New Roman" w:hAnsiTheme="majorHAnsi" w:cs="Times New Roman"/>
          <w:lang w:eastAsia="it-IT"/>
        </w:rPr>
        <w:t>imprese non ancora costituito;</w:t>
      </w:r>
    </w:p>
    <w:p w14:paraId="010CF772" w14:textId="77777777" w:rsidR="00903537" w:rsidRPr="00A54D94" w:rsidRDefault="00903537" w:rsidP="00903537">
      <w:pPr>
        <w:widowControl/>
        <w:autoSpaceDE/>
        <w:autoSpaceDN/>
        <w:ind w:left="360"/>
        <w:rPr>
          <w:rFonts w:asciiTheme="majorHAnsi" w:eastAsia="Times New Roman" w:hAnsiTheme="majorHAnsi" w:cs="Times New Roman"/>
          <w:lang w:eastAsia="it-IT"/>
        </w:rPr>
      </w:pPr>
    </w:p>
    <w:p w14:paraId="2C9F9B1A" w14:textId="77777777" w:rsidR="00903537" w:rsidRPr="00A54D94" w:rsidRDefault="00903537" w:rsidP="00903537">
      <w:pPr>
        <w:pStyle w:val="Corpotesto"/>
        <w:spacing w:before="12"/>
        <w:rPr>
          <w:rFonts w:asciiTheme="majorHAnsi" w:hAnsiTheme="majorHAnsi" w:cs="Times New Roman"/>
          <w:sz w:val="22"/>
          <w:szCs w:val="22"/>
        </w:rPr>
      </w:pPr>
    </w:p>
    <w:p w14:paraId="79021AD2" w14:textId="77777777" w:rsidR="00903537" w:rsidRPr="00A54D94" w:rsidRDefault="00903537" w:rsidP="00903537">
      <w:pPr>
        <w:adjustRightInd w:val="0"/>
        <w:jc w:val="both"/>
        <w:rPr>
          <w:rFonts w:asciiTheme="majorHAnsi" w:hAnsiTheme="majorHAnsi" w:cs="Times New Roman"/>
        </w:rPr>
      </w:pPr>
      <w:r w:rsidRPr="00A54D94">
        <w:rPr>
          <w:rFonts w:asciiTheme="majorHAnsi" w:hAnsiTheme="majorHAnsi" w:cs="Times New Roman"/>
        </w:rPr>
        <w:t xml:space="preserve">A tal fine, ai sensi degli articoli </w:t>
      </w:r>
      <w:proofErr w:type="gramStart"/>
      <w:r w:rsidRPr="00A54D94">
        <w:rPr>
          <w:rFonts w:asciiTheme="majorHAnsi" w:hAnsiTheme="majorHAnsi" w:cs="Times New Roman"/>
        </w:rPr>
        <w:t>46</w:t>
      </w:r>
      <w:proofErr w:type="gramEnd"/>
      <w:r w:rsidRPr="00A54D94">
        <w:rPr>
          <w:rFonts w:asciiTheme="majorHAnsi" w:hAnsiTheme="majorHAnsi" w:cs="Times New Roman"/>
        </w:rPr>
        <w:t>, 47 e 48 del D.P.R. 28/12/2000 n. 445, consapevole delle sanzioni penali previste dall'articolo 76 del sopracitato D.P.R., per le ipotesi di falsità in atti e dichiarazioni mendaci ivi indicate,</w:t>
      </w:r>
    </w:p>
    <w:p w14:paraId="5377DF76" w14:textId="77777777" w:rsidR="00D0309C" w:rsidRPr="00A54D94" w:rsidRDefault="00D0309C" w:rsidP="00D0309C">
      <w:pPr>
        <w:widowControl/>
        <w:adjustRightInd w:val="0"/>
        <w:jc w:val="center"/>
        <w:rPr>
          <w:rFonts w:asciiTheme="majorHAnsi" w:eastAsia="Times New Roman" w:hAnsiTheme="majorHAnsi" w:cs="Times New Roman"/>
          <w:b/>
          <w:bCs/>
          <w:lang w:eastAsia="it-IT"/>
        </w:rPr>
      </w:pPr>
      <w:r w:rsidRPr="00A54D94">
        <w:rPr>
          <w:rFonts w:asciiTheme="majorHAnsi" w:eastAsia="Times New Roman" w:hAnsiTheme="majorHAnsi" w:cs="Times New Roman"/>
          <w:b/>
          <w:bCs/>
          <w:lang w:eastAsia="it-IT"/>
        </w:rPr>
        <w:t>DICHIARA</w:t>
      </w:r>
    </w:p>
    <w:p w14:paraId="38C4A6D5" w14:textId="77777777" w:rsidR="00D0309C" w:rsidRPr="00A54D94" w:rsidRDefault="00D0309C" w:rsidP="00D0309C">
      <w:pPr>
        <w:widowControl/>
        <w:adjustRightInd w:val="0"/>
        <w:jc w:val="center"/>
        <w:rPr>
          <w:rFonts w:asciiTheme="majorHAnsi" w:eastAsia="Times New Roman" w:hAnsiTheme="majorHAnsi" w:cs="Times New Roman"/>
          <w:b/>
          <w:bCs/>
          <w:lang w:eastAsia="it-IT"/>
        </w:rPr>
      </w:pPr>
    </w:p>
    <w:p w14:paraId="6B41019C" w14:textId="389737C2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 xml:space="preserve">1) che non </w:t>
      </w:r>
      <w:proofErr w:type="gramStart"/>
      <w:r w:rsidRPr="00A54D94">
        <w:rPr>
          <w:rFonts w:asciiTheme="majorHAnsi" w:eastAsia="Times New Roman" w:hAnsiTheme="majorHAnsi" w:cs="Times New Roman"/>
          <w:lang w:eastAsia="it-IT"/>
        </w:rPr>
        <w:t>sussistono</w:t>
      </w:r>
      <w:proofErr w:type="gramEnd"/>
      <w:r w:rsidRPr="00A54D94">
        <w:rPr>
          <w:rFonts w:asciiTheme="majorHAnsi" w:eastAsia="Times New Roman" w:hAnsiTheme="majorHAnsi" w:cs="Times New Roman"/>
          <w:lang w:eastAsia="it-IT"/>
        </w:rPr>
        <w:t xml:space="preserve"> ipotesi di esclusione dalle gare di appalto/concessione di cui all’art. </w:t>
      </w:r>
      <w:r w:rsidR="00050F95">
        <w:rPr>
          <w:rFonts w:asciiTheme="majorHAnsi" w:eastAsia="Times New Roman" w:hAnsiTheme="majorHAnsi" w:cs="Times New Roman"/>
          <w:lang w:eastAsia="it-IT"/>
        </w:rPr>
        <w:t xml:space="preserve">94 e </w:t>
      </w:r>
      <w:proofErr w:type="spellStart"/>
      <w:proofErr w:type="gramStart"/>
      <w:r w:rsidR="00050F95">
        <w:rPr>
          <w:rFonts w:asciiTheme="majorHAnsi" w:eastAsia="Times New Roman" w:hAnsiTheme="majorHAnsi" w:cs="Times New Roman"/>
          <w:lang w:eastAsia="it-IT"/>
        </w:rPr>
        <w:t>succ</w:t>
      </w:r>
      <w:proofErr w:type="spellEnd"/>
      <w:r w:rsidR="00050F95">
        <w:rPr>
          <w:rFonts w:asciiTheme="majorHAnsi" w:eastAsia="Times New Roman" w:hAnsiTheme="majorHAnsi" w:cs="Times New Roman"/>
          <w:lang w:eastAsia="it-IT"/>
        </w:rPr>
        <w:t>.</w:t>
      </w:r>
      <w:proofErr w:type="gramEnd"/>
      <w:r w:rsidRPr="00A54D94">
        <w:rPr>
          <w:rFonts w:asciiTheme="majorHAnsi" w:eastAsia="Times New Roman" w:hAnsiTheme="majorHAnsi" w:cs="Times New Roman"/>
          <w:lang w:eastAsia="it-IT"/>
        </w:rPr>
        <w:t xml:space="preserve"> del </w:t>
      </w:r>
      <w:proofErr w:type="spellStart"/>
      <w:r w:rsidRPr="00A54D94">
        <w:rPr>
          <w:rFonts w:asciiTheme="majorHAnsi" w:eastAsia="Times New Roman" w:hAnsiTheme="majorHAnsi" w:cs="Times New Roman"/>
          <w:lang w:eastAsia="it-IT"/>
        </w:rPr>
        <w:t>D.Lgs.</w:t>
      </w:r>
      <w:proofErr w:type="spellEnd"/>
      <w:r w:rsidRPr="00A54D94">
        <w:rPr>
          <w:rFonts w:asciiTheme="majorHAnsi" w:eastAsia="Times New Roman" w:hAnsiTheme="majorHAnsi" w:cs="Times New Roman"/>
          <w:lang w:eastAsia="it-IT"/>
        </w:rPr>
        <w:t xml:space="preserve"> n. </w:t>
      </w:r>
      <w:r w:rsidR="00050F95">
        <w:rPr>
          <w:rFonts w:asciiTheme="majorHAnsi" w:eastAsia="Times New Roman" w:hAnsiTheme="majorHAnsi" w:cs="Times New Roman"/>
          <w:lang w:eastAsia="it-IT"/>
        </w:rPr>
        <w:t>36/2023</w:t>
      </w:r>
      <w:r w:rsidRPr="00A54D94">
        <w:rPr>
          <w:rFonts w:asciiTheme="majorHAnsi" w:eastAsia="Times New Roman" w:hAnsiTheme="majorHAnsi" w:cs="Times New Roman"/>
          <w:lang w:eastAsia="it-IT"/>
        </w:rPr>
        <w:t>;</w:t>
      </w:r>
    </w:p>
    <w:p w14:paraId="37E79B68" w14:textId="77777777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</w:p>
    <w:p w14:paraId="4B41C79C" w14:textId="77777777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>2) che non ricorrono le cause di divieto o di sospensione di cui alla vigente normativa antimafia;</w:t>
      </w:r>
    </w:p>
    <w:p w14:paraId="35939BEA" w14:textId="77777777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</w:p>
    <w:p w14:paraId="7AD13D97" w14:textId="77777777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>3) di aver preso visione e di accettare integralmente tutte le condizioni contenute nell’avviso esplorativo;</w:t>
      </w:r>
    </w:p>
    <w:p w14:paraId="4834C50A" w14:textId="77777777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</w:p>
    <w:p w14:paraId="2B77DBCA" w14:textId="77777777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 xml:space="preserve">4) di aver preso atto che il citato avviso è finalizzato esclusivamente a ricevere manifestazione </w:t>
      </w:r>
      <w:proofErr w:type="gramStart"/>
      <w:r w:rsidRPr="00A54D94">
        <w:rPr>
          <w:rFonts w:asciiTheme="majorHAnsi" w:eastAsia="Times New Roman" w:hAnsiTheme="majorHAnsi" w:cs="Times New Roman"/>
          <w:lang w:eastAsia="it-IT"/>
        </w:rPr>
        <w:t xml:space="preserve">di </w:t>
      </w:r>
      <w:proofErr w:type="gramEnd"/>
      <w:r w:rsidRPr="00A54D94">
        <w:rPr>
          <w:rFonts w:asciiTheme="majorHAnsi" w:eastAsia="Times New Roman" w:hAnsiTheme="majorHAnsi" w:cs="Times New Roman"/>
          <w:lang w:eastAsia="it-IT"/>
        </w:rPr>
        <w:t xml:space="preserve">interesse per favorire la partecipazione e la consultazione del maggior numero di operatori economici e con esso non è indetta alcuna procedura di gara. </w:t>
      </w:r>
    </w:p>
    <w:p w14:paraId="30378EFA" w14:textId="77777777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</w:p>
    <w:p w14:paraId="5E74E84E" w14:textId="3C724671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  <w:r w:rsidRPr="00A54D94">
        <w:rPr>
          <w:rFonts w:asciiTheme="majorHAnsi" w:eastAsia="Times New Roman" w:hAnsiTheme="majorHAnsi" w:cs="Times New Roman"/>
          <w:lang w:eastAsia="it-IT"/>
        </w:rPr>
        <w:t>5) che saranno invitati a partecipare alla successiva gara esclusivamente gli operatori che abbiano presentato regolare manifestazione d’interesse, entro i termini sta</w:t>
      </w:r>
      <w:r w:rsidR="00050F95">
        <w:rPr>
          <w:rFonts w:asciiTheme="majorHAnsi" w:eastAsia="Times New Roman" w:hAnsiTheme="majorHAnsi" w:cs="Times New Roman"/>
          <w:lang w:eastAsia="it-IT"/>
        </w:rPr>
        <w:t xml:space="preserve">biliti, e che siano iscritti sulla piattaforma telematica di negoziazione MEPA </w:t>
      </w:r>
      <w:r w:rsidRPr="00A54D94">
        <w:rPr>
          <w:rFonts w:asciiTheme="majorHAnsi" w:eastAsia="Times New Roman" w:hAnsiTheme="majorHAnsi" w:cs="Times New Roman"/>
          <w:lang w:eastAsia="it-IT"/>
        </w:rPr>
        <w:t xml:space="preserve">per le categorie di servizi richiesti alla data di scadenza per la presentazione della manifestazione d’interesse, </w:t>
      </w:r>
      <w:proofErr w:type="gramStart"/>
      <w:r w:rsidRPr="00A54D94">
        <w:rPr>
          <w:rFonts w:asciiTheme="majorHAnsi" w:eastAsia="Times New Roman" w:hAnsiTheme="majorHAnsi" w:cs="Times New Roman"/>
          <w:lang w:eastAsia="it-IT"/>
        </w:rPr>
        <w:t>nonché</w:t>
      </w:r>
      <w:proofErr w:type="gramEnd"/>
      <w:r w:rsidRPr="00A54D94">
        <w:rPr>
          <w:rFonts w:asciiTheme="majorHAnsi" w:eastAsia="Times New Roman" w:hAnsiTheme="majorHAnsi" w:cs="Times New Roman"/>
          <w:lang w:eastAsia="it-IT"/>
        </w:rPr>
        <w:t xml:space="preserve"> qualificati per il Comune di </w:t>
      </w:r>
      <w:r w:rsidR="001677E9" w:rsidRPr="00A54D94">
        <w:rPr>
          <w:rFonts w:asciiTheme="majorHAnsi" w:eastAsia="Times New Roman" w:hAnsiTheme="majorHAnsi" w:cs="Times New Roman"/>
          <w:lang w:eastAsia="it-IT"/>
        </w:rPr>
        <w:t>Gioia Tauro</w:t>
      </w:r>
      <w:r w:rsidRPr="00A54D94">
        <w:rPr>
          <w:rFonts w:asciiTheme="majorHAnsi" w:eastAsia="Times New Roman" w:hAnsiTheme="majorHAnsi" w:cs="Times New Roman"/>
          <w:lang w:eastAsia="it-IT"/>
        </w:rPr>
        <w:t>.</w:t>
      </w:r>
    </w:p>
    <w:p w14:paraId="39057871" w14:textId="77777777" w:rsidR="00D0309C" w:rsidRPr="00A54D94" w:rsidRDefault="00D0309C" w:rsidP="00D0309C">
      <w:pPr>
        <w:widowControl/>
        <w:autoSpaceDE/>
        <w:autoSpaceDN/>
        <w:jc w:val="center"/>
        <w:rPr>
          <w:rFonts w:asciiTheme="majorHAnsi" w:eastAsia="Times New Roman" w:hAnsiTheme="majorHAnsi" w:cs="Times New Roman"/>
          <w:b/>
          <w:lang w:eastAsia="it-IT"/>
        </w:rPr>
      </w:pPr>
    </w:p>
    <w:p w14:paraId="56AAC0DA" w14:textId="434B40E5" w:rsidR="00D0309C" w:rsidRPr="00A54D94" w:rsidRDefault="00D0309C" w:rsidP="00D0309C">
      <w:pPr>
        <w:widowControl/>
        <w:autoSpaceDE/>
        <w:autoSpaceDN/>
        <w:jc w:val="center"/>
        <w:rPr>
          <w:rFonts w:asciiTheme="majorHAnsi" w:eastAsia="Times New Roman" w:hAnsiTheme="majorHAnsi" w:cs="Times New Roman"/>
          <w:b/>
          <w:lang w:eastAsia="it-IT"/>
        </w:rPr>
      </w:pPr>
      <w:r w:rsidRPr="00A54D94">
        <w:rPr>
          <w:rFonts w:asciiTheme="majorHAnsi" w:eastAsia="Times New Roman" w:hAnsiTheme="majorHAnsi" w:cs="Times New Roman"/>
          <w:b/>
          <w:lang w:eastAsia="it-IT"/>
        </w:rPr>
        <w:t>DICHIARA INOLTRE</w:t>
      </w:r>
    </w:p>
    <w:p w14:paraId="6FB54DE0" w14:textId="77777777" w:rsidR="00D0309C" w:rsidRPr="00A54D94" w:rsidRDefault="00D0309C" w:rsidP="00D0309C">
      <w:pPr>
        <w:widowControl/>
        <w:autoSpaceDE/>
        <w:autoSpaceDN/>
        <w:jc w:val="both"/>
        <w:rPr>
          <w:rFonts w:asciiTheme="majorHAnsi" w:eastAsia="Times New Roman" w:hAnsiTheme="majorHAnsi" w:cs="Times New Roman"/>
          <w:lang w:eastAsia="it-IT"/>
        </w:rPr>
      </w:pPr>
    </w:p>
    <w:p w14:paraId="2E01F2F0" w14:textId="40E90804" w:rsidR="00905426" w:rsidRPr="00A54D94" w:rsidRDefault="00B2108A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hanging="429"/>
        <w:rPr>
          <w:rFonts w:asciiTheme="majorHAnsi" w:hAnsiTheme="majorHAnsi" w:cs="Times New Roman"/>
        </w:rPr>
      </w:pPr>
      <w:proofErr w:type="gramStart"/>
      <w:r w:rsidRPr="00A54D94">
        <w:rPr>
          <w:rFonts w:asciiTheme="majorHAnsi" w:hAnsiTheme="majorHAnsi" w:cs="Times New Roman"/>
        </w:rPr>
        <w:t>che</w:t>
      </w:r>
      <w:proofErr w:type="gramEnd"/>
      <w:r w:rsidRPr="00A54D94">
        <w:rPr>
          <w:rFonts w:asciiTheme="majorHAnsi" w:hAnsiTheme="majorHAnsi" w:cs="Times New Roman"/>
          <w:spacing w:val="-2"/>
        </w:rPr>
        <w:t xml:space="preserve"> </w:t>
      </w:r>
      <w:r w:rsidRPr="00A54D94">
        <w:rPr>
          <w:rFonts w:asciiTheme="majorHAnsi" w:hAnsiTheme="majorHAnsi" w:cs="Times New Roman"/>
        </w:rPr>
        <w:t>l’operatore</w:t>
      </w:r>
      <w:r w:rsidRPr="00A54D94">
        <w:rPr>
          <w:rFonts w:asciiTheme="majorHAnsi" w:hAnsiTheme="majorHAnsi" w:cs="Times New Roman"/>
          <w:spacing w:val="-3"/>
        </w:rPr>
        <w:t xml:space="preserve"> </w:t>
      </w:r>
      <w:r w:rsidRPr="00A54D94">
        <w:rPr>
          <w:rFonts w:asciiTheme="majorHAnsi" w:hAnsiTheme="majorHAnsi" w:cs="Times New Roman"/>
        </w:rPr>
        <w:t>di</w:t>
      </w:r>
      <w:r w:rsidRPr="00A54D94">
        <w:rPr>
          <w:rFonts w:asciiTheme="majorHAnsi" w:hAnsiTheme="majorHAnsi" w:cs="Times New Roman"/>
          <w:spacing w:val="-4"/>
        </w:rPr>
        <w:t xml:space="preserve"> </w:t>
      </w:r>
      <w:r w:rsidRPr="00A54D94">
        <w:rPr>
          <w:rFonts w:asciiTheme="majorHAnsi" w:hAnsiTheme="majorHAnsi" w:cs="Times New Roman"/>
        </w:rPr>
        <w:t>cui</w:t>
      </w:r>
      <w:r w:rsidRPr="00A54D94">
        <w:rPr>
          <w:rFonts w:asciiTheme="majorHAnsi" w:hAnsiTheme="majorHAnsi" w:cs="Times New Roman"/>
          <w:spacing w:val="-3"/>
        </w:rPr>
        <w:t xml:space="preserve"> </w:t>
      </w:r>
      <w:r w:rsidRPr="00A54D94">
        <w:rPr>
          <w:rFonts w:asciiTheme="majorHAnsi" w:hAnsiTheme="majorHAnsi" w:cs="Times New Roman"/>
        </w:rPr>
        <w:t>è</w:t>
      </w:r>
      <w:r w:rsidRPr="00A54D94">
        <w:rPr>
          <w:rFonts w:asciiTheme="majorHAnsi" w:hAnsiTheme="majorHAnsi" w:cs="Times New Roman"/>
          <w:spacing w:val="-2"/>
        </w:rPr>
        <w:t xml:space="preserve"> </w:t>
      </w:r>
      <w:r w:rsidRPr="00A54D94">
        <w:rPr>
          <w:rFonts w:asciiTheme="majorHAnsi" w:hAnsiTheme="majorHAnsi" w:cs="Times New Roman"/>
        </w:rPr>
        <w:t>rappresentante</w:t>
      </w:r>
      <w:r w:rsidRPr="00A54D94">
        <w:rPr>
          <w:rFonts w:asciiTheme="majorHAnsi" w:hAnsiTheme="majorHAnsi" w:cs="Times New Roman"/>
          <w:spacing w:val="-2"/>
        </w:rPr>
        <w:t xml:space="preserve"> </w:t>
      </w:r>
      <w:r w:rsidRPr="00A54D94">
        <w:rPr>
          <w:rFonts w:asciiTheme="majorHAnsi" w:hAnsiTheme="majorHAnsi" w:cs="Times New Roman"/>
        </w:rPr>
        <w:t>legale</w:t>
      </w:r>
      <w:r w:rsidRPr="00A54D94">
        <w:rPr>
          <w:rFonts w:asciiTheme="majorHAnsi" w:hAnsiTheme="majorHAnsi" w:cs="Times New Roman"/>
          <w:spacing w:val="-2"/>
        </w:rPr>
        <w:t xml:space="preserve"> </w:t>
      </w:r>
      <w:r w:rsidRPr="00A54D94">
        <w:rPr>
          <w:rFonts w:asciiTheme="majorHAnsi" w:hAnsiTheme="majorHAnsi" w:cs="Times New Roman"/>
        </w:rPr>
        <w:t>è</w:t>
      </w:r>
      <w:r w:rsidRPr="00A54D94">
        <w:rPr>
          <w:rFonts w:asciiTheme="majorHAnsi" w:hAnsiTheme="majorHAnsi" w:cs="Times New Roman"/>
          <w:spacing w:val="-4"/>
        </w:rPr>
        <w:t xml:space="preserve"> </w:t>
      </w:r>
      <w:r w:rsidRPr="00A54D94">
        <w:rPr>
          <w:rFonts w:asciiTheme="majorHAnsi" w:hAnsiTheme="majorHAnsi" w:cs="Times New Roman"/>
        </w:rPr>
        <w:t>in</w:t>
      </w:r>
      <w:r w:rsidRPr="00A54D94">
        <w:rPr>
          <w:rFonts w:asciiTheme="majorHAnsi" w:hAnsiTheme="majorHAnsi" w:cs="Times New Roman"/>
          <w:spacing w:val="-2"/>
        </w:rPr>
        <w:t xml:space="preserve"> </w:t>
      </w:r>
      <w:r w:rsidRPr="00A54D94">
        <w:rPr>
          <w:rFonts w:asciiTheme="majorHAnsi" w:hAnsiTheme="majorHAnsi" w:cs="Times New Roman"/>
        </w:rPr>
        <w:t>possesso:</w:t>
      </w:r>
    </w:p>
    <w:p w14:paraId="3B47E542" w14:textId="77777777" w:rsidR="00A54D94" w:rsidRPr="00A54D94" w:rsidRDefault="00A54D94" w:rsidP="00A54D94">
      <w:pPr>
        <w:rPr>
          <w:rFonts w:asciiTheme="majorHAnsi" w:eastAsia="Times New Roman" w:hAnsiTheme="majorHAnsi" w:cs="Cambria"/>
        </w:rPr>
      </w:pPr>
    </w:p>
    <w:p w14:paraId="5032E8F8" w14:textId="77777777" w:rsidR="00A54D94" w:rsidRPr="00A54D94" w:rsidRDefault="00A54D94" w:rsidP="00A54D94">
      <w:pPr>
        <w:tabs>
          <w:tab w:val="left" w:pos="341"/>
        </w:tabs>
        <w:ind w:left="682" w:right="302"/>
        <w:jc w:val="both"/>
        <w:rPr>
          <w:rFonts w:asciiTheme="majorHAnsi" w:eastAsia="Times New Roman" w:hAnsiTheme="majorHAnsi" w:cs="Cambria"/>
        </w:rPr>
      </w:pPr>
      <w:r w:rsidRPr="00A54D94">
        <w:rPr>
          <w:rFonts w:asciiTheme="majorHAnsi" w:eastAsia="Times New Roman" w:hAnsiTheme="majorHAnsi" w:cs="Cambria"/>
          <w:b/>
        </w:rPr>
        <w:t>Requisiti</w:t>
      </w:r>
      <w:r w:rsidRPr="00A54D94">
        <w:rPr>
          <w:rFonts w:asciiTheme="majorHAnsi" w:eastAsia="Times New Roman" w:hAnsiTheme="majorHAnsi" w:cs="Cambria"/>
          <w:b/>
          <w:spacing w:val="26"/>
        </w:rPr>
        <w:t xml:space="preserve"> </w:t>
      </w:r>
      <w:r w:rsidRPr="00A54D94">
        <w:rPr>
          <w:rFonts w:asciiTheme="majorHAnsi" w:eastAsia="Times New Roman" w:hAnsiTheme="majorHAnsi" w:cs="Cambria"/>
          <w:b/>
        </w:rPr>
        <w:t>di</w:t>
      </w:r>
      <w:r w:rsidRPr="00A54D94">
        <w:rPr>
          <w:rFonts w:asciiTheme="majorHAnsi" w:eastAsia="Times New Roman" w:hAnsiTheme="majorHAnsi" w:cs="Cambria"/>
          <w:b/>
          <w:spacing w:val="26"/>
        </w:rPr>
        <w:t xml:space="preserve"> </w:t>
      </w:r>
      <w:r w:rsidRPr="00A54D94">
        <w:rPr>
          <w:rFonts w:asciiTheme="majorHAnsi" w:eastAsia="Times New Roman" w:hAnsiTheme="majorHAnsi" w:cs="Cambria"/>
          <w:b/>
        </w:rPr>
        <w:t>ordine</w:t>
      </w:r>
      <w:r w:rsidRPr="00A54D94">
        <w:rPr>
          <w:rFonts w:asciiTheme="majorHAnsi" w:eastAsia="Times New Roman" w:hAnsiTheme="majorHAnsi" w:cs="Cambria"/>
          <w:b/>
          <w:spacing w:val="27"/>
        </w:rPr>
        <w:t xml:space="preserve"> </w:t>
      </w:r>
      <w:r w:rsidRPr="00A54D94">
        <w:rPr>
          <w:rFonts w:asciiTheme="majorHAnsi" w:eastAsia="Times New Roman" w:hAnsiTheme="majorHAnsi" w:cs="Cambria"/>
          <w:b/>
        </w:rPr>
        <w:t>generale</w:t>
      </w:r>
      <w:r w:rsidRPr="00A54D94">
        <w:rPr>
          <w:rFonts w:asciiTheme="majorHAnsi" w:eastAsia="Times New Roman" w:hAnsiTheme="majorHAnsi" w:cs="Cambria"/>
          <w:b/>
          <w:spacing w:val="30"/>
        </w:rPr>
        <w:t xml:space="preserve"> </w:t>
      </w:r>
      <w:r w:rsidRPr="00A54D94">
        <w:rPr>
          <w:rFonts w:asciiTheme="majorHAnsi" w:eastAsia="Times New Roman" w:hAnsiTheme="majorHAnsi" w:cs="Cambria"/>
        </w:rPr>
        <w:t>(assenza</w:t>
      </w:r>
      <w:r w:rsidRPr="00A54D94">
        <w:rPr>
          <w:rFonts w:asciiTheme="majorHAnsi" w:eastAsia="Times New Roman" w:hAnsiTheme="majorHAnsi" w:cs="Cambria"/>
          <w:spacing w:val="29"/>
        </w:rPr>
        <w:t xml:space="preserve"> </w:t>
      </w:r>
      <w:r w:rsidRPr="00A54D94">
        <w:rPr>
          <w:rFonts w:asciiTheme="majorHAnsi" w:eastAsia="Times New Roman" w:hAnsiTheme="majorHAnsi" w:cs="Cambria"/>
        </w:rPr>
        <w:t>dei</w:t>
      </w:r>
      <w:r w:rsidRPr="00A54D94">
        <w:rPr>
          <w:rFonts w:asciiTheme="majorHAnsi" w:eastAsia="Times New Roman" w:hAnsiTheme="majorHAnsi" w:cs="Cambria"/>
          <w:spacing w:val="27"/>
        </w:rPr>
        <w:t xml:space="preserve"> </w:t>
      </w:r>
      <w:r w:rsidRPr="00A54D94">
        <w:rPr>
          <w:rFonts w:asciiTheme="majorHAnsi" w:eastAsia="Times New Roman" w:hAnsiTheme="majorHAnsi" w:cs="Cambria"/>
        </w:rPr>
        <w:t>motivi</w:t>
      </w:r>
      <w:r w:rsidRPr="00A54D94">
        <w:rPr>
          <w:rFonts w:asciiTheme="majorHAnsi" w:eastAsia="Times New Roman" w:hAnsiTheme="majorHAnsi" w:cs="Cambria"/>
          <w:spacing w:val="28"/>
        </w:rPr>
        <w:t xml:space="preserve"> </w:t>
      </w:r>
      <w:r w:rsidRPr="00A54D94">
        <w:rPr>
          <w:rFonts w:asciiTheme="majorHAnsi" w:eastAsia="Times New Roman" w:hAnsiTheme="majorHAnsi" w:cs="Cambria"/>
        </w:rPr>
        <w:t>di</w:t>
      </w:r>
      <w:r w:rsidRPr="00A54D94">
        <w:rPr>
          <w:rFonts w:asciiTheme="majorHAnsi" w:eastAsia="Times New Roman" w:hAnsiTheme="majorHAnsi" w:cs="Cambria"/>
          <w:spacing w:val="29"/>
        </w:rPr>
        <w:t xml:space="preserve"> </w:t>
      </w:r>
      <w:r w:rsidRPr="00A54D94">
        <w:rPr>
          <w:rFonts w:asciiTheme="majorHAnsi" w:eastAsia="Times New Roman" w:hAnsiTheme="majorHAnsi" w:cs="Cambria"/>
        </w:rPr>
        <w:t>esclusione</w:t>
      </w:r>
      <w:r w:rsidRPr="00A54D94">
        <w:rPr>
          <w:rFonts w:asciiTheme="majorHAnsi" w:eastAsia="Times New Roman" w:hAnsiTheme="majorHAnsi" w:cs="Cambria"/>
          <w:spacing w:val="28"/>
        </w:rPr>
        <w:t xml:space="preserve"> </w:t>
      </w:r>
      <w:r w:rsidRPr="00A54D94">
        <w:rPr>
          <w:rFonts w:asciiTheme="majorHAnsi" w:eastAsia="Times New Roman" w:hAnsiTheme="majorHAnsi" w:cs="Cambria"/>
        </w:rPr>
        <w:t>di</w:t>
      </w:r>
      <w:r w:rsidRPr="00A54D94">
        <w:rPr>
          <w:rFonts w:asciiTheme="majorHAnsi" w:eastAsia="Times New Roman" w:hAnsiTheme="majorHAnsi" w:cs="Cambria"/>
          <w:spacing w:val="27"/>
        </w:rPr>
        <w:t xml:space="preserve"> </w:t>
      </w:r>
      <w:r w:rsidRPr="00A54D94">
        <w:rPr>
          <w:rFonts w:asciiTheme="majorHAnsi" w:eastAsia="Times New Roman" w:hAnsiTheme="majorHAnsi" w:cs="Cambria"/>
        </w:rPr>
        <w:t>cui</w:t>
      </w:r>
      <w:r w:rsidRPr="00A54D94">
        <w:rPr>
          <w:rFonts w:asciiTheme="majorHAnsi" w:eastAsia="Times New Roman" w:hAnsiTheme="majorHAnsi" w:cs="Cambria"/>
          <w:spacing w:val="27"/>
        </w:rPr>
        <w:t xml:space="preserve"> </w:t>
      </w:r>
      <w:r w:rsidRPr="00A54D94">
        <w:rPr>
          <w:rFonts w:asciiTheme="majorHAnsi" w:eastAsia="Times New Roman" w:hAnsiTheme="majorHAnsi" w:cs="Cambria"/>
        </w:rPr>
        <w:t>agli</w:t>
      </w:r>
      <w:r w:rsidRPr="00A54D94">
        <w:rPr>
          <w:rFonts w:asciiTheme="majorHAnsi" w:eastAsia="Times New Roman" w:hAnsiTheme="majorHAnsi" w:cs="Cambria"/>
          <w:spacing w:val="28"/>
        </w:rPr>
        <w:t xml:space="preserve"> </w:t>
      </w:r>
      <w:r w:rsidRPr="00A54D94">
        <w:rPr>
          <w:rFonts w:asciiTheme="majorHAnsi" w:eastAsia="Times New Roman" w:hAnsiTheme="majorHAnsi" w:cs="Cambria"/>
        </w:rPr>
        <w:t>articoli</w:t>
      </w:r>
      <w:r w:rsidRPr="00A54D94">
        <w:rPr>
          <w:rFonts w:asciiTheme="majorHAnsi" w:eastAsia="Times New Roman" w:hAnsiTheme="majorHAnsi" w:cs="Cambria"/>
          <w:spacing w:val="27"/>
        </w:rPr>
        <w:t xml:space="preserve"> </w:t>
      </w:r>
      <w:r w:rsidRPr="00A54D94">
        <w:rPr>
          <w:rFonts w:asciiTheme="majorHAnsi" w:eastAsia="Times New Roman" w:hAnsiTheme="majorHAnsi" w:cs="Cambria"/>
        </w:rPr>
        <w:t>dal</w:t>
      </w:r>
      <w:r w:rsidRPr="00A54D94">
        <w:rPr>
          <w:rFonts w:asciiTheme="majorHAnsi" w:eastAsia="Times New Roman" w:hAnsiTheme="majorHAnsi" w:cs="Cambria"/>
          <w:spacing w:val="27"/>
        </w:rPr>
        <w:t xml:space="preserve"> </w:t>
      </w:r>
      <w:r w:rsidRPr="00A54D94">
        <w:rPr>
          <w:rFonts w:asciiTheme="majorHAnsi" w:eastAsia="Times New Roman" w:hAnsiTheme="majorHAnsi" w:cs="Cambria"/>
        </w:rPr>
        <w:t>94</w:t>
      </w:r>
      <w:r w:rsidRPr="00A54D94">
        <w:rPr>
          <w:rFonts w:asciiTheme="majorHAnsi" w:eastAsia="Times New Roman" w:hAnsiTheme="majorHAnsi" w:cs="Cambria"/>
          <w:spacing w:val="28"/>
        </w:rPr>
        <w:t xml:space="preserve"> </w:t>
      </w:r>
      <w:r w:rsidRPr="00A54D94">
        <w:rPr>
          <w:rFonts w:asciiTheme="majorHAnsi" w:eastAsia="Times New Roman" w:hAnsiTheme="majorHAnsi" w:cs="Cambria"/>
        </w:rPr>
        <w:t>al</w:t>
      </w:r>
      <w:r w:rsidRPr="00A54D94">
        <w:rPr>
          <w:rFonts w:asciiTheme="majorHAnsi" w:eastAsia="Times New Roman" w:hAnsiTheme="majorHAnsi" w:cs="Cambria"/>
          <w:spacing w:val="27"/>
        </w:rPr>
        <w:t xml:space="preserve"> </w:t>
      </w:r>
      <w:proofErr w:type="gramStart"/>
      <w:r w:rsidRPr="00A54D94">
        <w:rPr>
          <w:rFonts w:asciiTheme="majorHAnsi" w:eastAsia="Times New Roman" w:hAnsiTheme="majorHAnsi" w:cs="Cambria"/>
        </w:rPr>
        <w:t>98</w:t>
      </w:r>
      <w:proofErr w:type="gramEnd"/>
      <w:r w:rsidRPr="00A54D94">
        <w:rPr>
          <w:rFonts w:asciiTheme="majorHAnsi" w:eastAsia="Times New Roman" w:hAnsiTheme="majorHAnsi" w:cs="Cambria"/>
          <w:spacing w:val="28"/>
        </w:rPr>
        <w:t xml:space="preserve"> </w:t>
      </w:r>
      <w:r w:rsidRPr="00A54D94">
        <w:rPr>
          <w:rFonts w:asciiTheme="majorHAnsi" w:eastAsia="Times New Roman" w:hAnsiTheme="majorHAnsi" w:cs="Cambria"/>
        </w:rPr>
        <w:t>del</w:t>
      </w:r>
      <w:r w:rsidRPr="00A54D94">
        <w:rPr>
          <w:rFonts w:asciiTheme="majorHAnsi" w:eastAsia="Times New Roman" w:hAnsiTheme="majorHAnsi" w:cs="Cambria"/>
          <w:spacing w:val="27"/>
        </w:rPr>
        <w:t xml:space="preserve"> </w:t>
      </w:r>
      <w:r w:rsidRPr="00A54D94">
        <w:rPr>
          <w:rFonts w:asciiTheme="majorHAnsi" w:eastAsia="Times New Roman" w:hAnsiTheme="majorHAnsi" w:cs="Cambria"/>
        </w:rPr>
        <w:t>D.Lgs.36/2023):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in</w:t>
      </w:r>
      <w:r w:rsidRPr="00A54D94">
        <w:rPr>
          <w:rFonts w:asciiTheme="majorHAnsi" w:eastAsia="Times New Roman" w:hAnsiTheme="majorHAnsi" w:cs="Cambria"/>
          <w:spacing w:val="-6"/>
        </w:rPr>
        <w:t xml:space="preserve"> </w:t>
      </w:r>
      <w:r w:rsidRPr="00A54D94">
        <w:rPr>
          <w:rFonts w:asciiTheme="majorHAnsi" w:eastAsia="Times New Roman" w:hAnsiTheme="majorHAnsi" w:cs="Cambria"/>
        </w:rPr>
        <w:t>particolare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non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incorrere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in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alcuna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delle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cause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di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esclusione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previste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dall’art.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94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e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dall’art.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95</w:t>
      </w:r>
      <w:r w:rsidRPr="00A54D94">
        <w:rPr>
          <w:rFonts w:asciiTheme="majorHAnsi" w:eastAsia="Times New Roman" w:hAnsiTheme="majorHAnsi" w:cs="Cambria"/>
          <w:spacing w:val="5"/>
        </w:rPr>
        <w:t xml:space="preserve"> </w:t>
      </w:r>
      <w:r w:rsidRPr="00A54D94">
        <w:rPr>
          <w:rFonts w:asciiTheme="majorHAnsi" w:eastAsia="Times New Roman" w:hAnsiTheme="majorHAnsi" w:cs="Cambria"/>
        </w:rPr>
        <w:t xml:space="preserve">del </w:t>
      </w:r>
      <w:proofErr w:type="spellStart"/>
      <w:r w:rsidRPr="00A54D94">
        <w:rPr>
          <w:rFonts w:asciiTheme="majorHAnsi" w:eastAsia="Times New Roman" w:hAnsiTheme="majorHAnsi" w:cs="Cambria"/>
        </w:rPr>
        <w:t>D.Lgs.</w:t>
      </w:r>
      <w:proofErr w:type="spellEnd"/>
      <w:r w:rsidRPr="00A54D94">
        <w:rPr>
          <w:rFonts w:asciiTheme="majorHAnsi" w:eastAsia="Times New Roman" w:hAnsiTheme="majorHAnsi" w:cs="Cambria"/>
        </w:rPr>
        <w:t xml:space="preserve"> n. 36/2023 che determinano l’incapacità a contrattare con la pubblica amministrazione e che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tali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situazioni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non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si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sono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verificate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per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gli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amministratori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proofErr w:type="gramStart"/>
      <w:r w:rsidRPr="00A54D94">
        <w:rPr>
          <w:rFonts w:asciiTheme="majorHAnsi" w:eastAsia="Times New Roman" w:hAnsiTheme="majorHAnsi" w:cs="Cambria"/>
        </w:rPr>
        <w:t>ed</w:t>
      </w:r>
      <w:proofErr w:type="gramEnd"/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i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soci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muniti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di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rappresentanza;</w:t>
      </w:r>
    </w:p>
    <w:p w14:paraId="4C2063AF" w14:textId="77777777" w:rsidR="00A54D94" w:rsidRPr="00A54D94" w:rsidRDefault="00A54D94" w:rsidP="00A54D94">
      <w:pPr>
        <w:tabs>
          <w:tab w:val="left" w:pos="1042"/>
        </w:tabs>
        <w:spacing w:before="4"/>
        <w:ind w:left="723"/>
        <w:jc w:val="both"/>
        <w:rPr>
          <w:rFonts w:asciiTheme="majorHAnsi" w:eastAsia="Times New Roman" w:hAnsiTheme="majorHAnsi" w:cs="Cambria"/>
        </w:rPr>
      </w:pPr>
      <w:r w:rsidRPr="00A54D94">
        <w:rPr>
          <w:rFonts w:asciiTheme="majorHAnsi" w:eastAsia="Times New Roman" w:hAnsiTheme="majorHAnsi" w:cs="Cambria"/>
          <w:b/>
        </w:rPr>
        <w:t>Requisiti</w:t>
      </w:r>
      <w:r w:rsidRPr="00A54D94">
        <w:rPr>
          <w:rFonts w:asciiTheme="majorHAnsi" w:eastAsia="Times New Roman" w:hAnsiTheme="majorHAnsi" w:cs="Cambria"/>
          <w:b/>
          <w:spacing w:val="-7"/>
        </w:rPr>
        <w:t xml:space="preserve"> </w:t>
      </w:r>
      <w:proofErr w:type="gramStart"/>
      <w:r w:rsidRPr="00A54D94">
        <w:rPr>
          <w:rFonts w:asciiTheme="majorHAnsi" w:eastAsia="Times New Roman" w:hAnsiTheme="majorHAnsi" w:cs="Cambria"/>
          <w:b/>
        </w:rPr>
        <w:t>di</w:t>
      </w:r>
      <w:r w:rsidRPr="00A54D94">
        <w:rPr>
          <w:rFonts w:asciiTheme="majorHAnsi" w:eastAsia="Times New Roman" w:hAnsiTheme="majorHAnsi" w:cs="Cambria"/>
          <w:b/>
          <w:spacing w:val="-4"/>
        </w:rPr>
        <w:t xml:space="preserve"> </w:t>
      </w:r>
      <w:proofErr w:type="gramEnd"/>
      <w:r w:rsidRPr="00A54D94">
        <w:rPr>
          <w:rFonts w:asciiTheme="majorHAnsi" w:eastAsia="Times New Roman" w:hAnsiTheme="majorHAnsi" w:cs="Cambria"/>
          <w:b/>
        </w:rPr>
        <w:t>idoneità</w:t>
      </w:r>
      <w:r w:rsidRPr="00A54D94">
        <w:rPr>
          <w:rFonts w:asciiTheme="majorHAnsi" w:eastAsia="Times New Roman" w:hAnsiTheme="majorHAnsi" w:cs="Cambria"/>
          <w:b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  <w:b/>
        </w:rPr>
        <w:t>professionale</w:t>
      </w:r>
      <w:r w:rsidRPr="00A54D94">
        <w:rPr>
          <w:rFonts w:asciiTheme="majorHAnsi" w:eastAsia="Times New Roman" w:hAnsiTheme="majorHAnsi" w:cs="Cambria"/>
          <w:b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(art.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100</w:t>
      </w:r>
      <w:r w:rsidRPr="00A54D94">
        <w:rPr>
          <w:rFonts w:asciiTheme="majorHAnsi" w:eastAsia="Times New Roman" w:hAnsiTheme="majorHAnsi" w:cs="Cambria"/>
          <w:spacing w:val="-5"/>
        </w:rPr>
        <w:t xml:space="preserve"> </w:t>
      </w:r>
      <w:r w:rsidRPr="00A54D94">
        <w:rPr>
          <w:rFonts w:asciiTheme="majorHAnsi" w:eastAsia="Times New Roman" w:hAnsiTheme="majorHAnsi" w:cs="Cambria"/>
        </w:rPr>
        <w:t>c.1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proofErr w:type="spellStart"/>
      <w:proofErr w:type="gramStart"/>
      <w:r w:rsidRPr="00A54D94">
        <w:rPr>
          <w:rFonts w:asciiTheme="majorHAnsi" w:eastAsia="Times New Roman" w:hAnsiTheme="majorHAnsi" w:cs="Cambria"/>
        </w:rPr>
        <w:t>lett</w:t>
      </w:r>
      <w:proofErr w:type="spellEnd"/>
      <w:r w:rsidRPr="00A54D94">
        <w:rPr>
          <w:rFonts w:asciiTheme="majorHAnsi" w:eastAsia="Times New Roman" w:hAnsiTheme="majorHAnsi" w:cs="Cambria"/>
        </w:rPr>
        <w:t>.</w:t>
      </w:r>
      <w:proofErr w:type="gramEnd"/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a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proofErr w:type="spellStart"/>
      <w:r w:rsidRPr="00A54D94">
        <w:rPr>
          <w:rFonts w:asciiTheme="majorHAnsi" w:eastAsia="Times New Roman" w:hAnsiTheme="majorHAnsi" w:cs="Cambria"/>
        </w:rPr>
        <w:t>D.Lgs.</w:t>
      </w:r>
      <w:proofErr w:type="spellEnd"/>
      <w:r w:rsidRPr="00A54D94">
        <w:rPr>
          <w:rFonts w:asciiTheme="majorHAnsi" w:eastAsia="Times New Roman" w:hAnsiTheme="majorHAnsi" w:cs="Cambria"/>
          <w:spacing w:val="-6"/>
        </w:rPr>
        <w:t xml:space="preserve"> </w:t>
      </w:r>
      <w:r w:rsidRPr="00A54D94">
        <w:rPr>
          <w:rFonts w:asciiTheme="majorHAnsi" w:eastAsia="Times New Roman" w:hAnsiTheme="majorHAnsi" w:cs="Cambria"/>
        </w:rPr>
        <w:t>36/2023):</w:t>
      </w:r>
    </w:p>
    <w:p w14:paraId="119D1881" w14:textId="77777777" w:rsidR="00A54D94" w:rsidRPr="00A54D94" w:rsidRDefault="00A54D94" w:rsidP="00A54D94">
      <w:pPr>
        <w:spacing w:before="47"/>
        <w:ind w:left="704" w:right="294"/>
        <w:jc w:val="both"/>
        <w:rPr>
          <w:rFonts w:asciiTheme="majorHAnsi" w:eastAsia="Times New Roman" w:hAnsiTheme="majorHAnsi" w:cs="Cambria"/>
        </w:rPr>
      </w:pPr>
      <w:r w:rsidRPr="00A54D94">
        <w:rPr>
          <w:rFonts w:asciiTheme="majorHAnsi" w:eastAsia="Times New Roman" w:hAnsiTheme="majorHAnsi" w:cs="Cambria"/>
        </w:rPr>
        <w:t xml:space="preserve">Essere iscritti alla CCIAA per il settore di attività di cui all’oggetto </w:t>
      </w:r>
      <w:proofErr w:type="gramStart"/>
      <w:r w:rsidRPr="00A54D94">
        <w:rPr>
          <w:rFonts w:asciiTheme="majorHAnsi" w:eastAsia="Times New Roman" w:hAnsiTheme="majorHAnsi" w:cs="Cambria"/>
        </w:rPr>
        <w:t>del</w:t>
      </w:r>
      <w:proofErr w:type="gramEnd"/>
      <w:r w:rsidRPr="00A54D94">
        <w:rPr>
          <w:rFonts w:asciiTheme="majorHAnsi" w:eastAsia="Times New Roman" w:hAnsiTheme="majorHAnsi" w:cs="Cambria"/>
        </w:rPr>
        <w:t xml:space="preserve"> presente appalto ossia per servizio di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mensa scolastica - (in caso di associazione temporanea d’impresa, il suddetto requisito deve essere posseduto</w:t>
      </w:r>
      <w:r w:rsidRPr="00A54D94">
        <w:rPr>
          <w:rFonts w:asciiTheme="majorHAnsi" w:eastAsia="Times New Roman" w:hAnsiTheme="majorHAnsi" w:cs="Cambria"/>
          <w:spacing w:val="-42"/>
        </w:rPr>
        <w:t xml:space="preserve"> </w:t>
      </w:r>
      <w:r w:rsidRPr="00A54D94">
        <w:rPr>
          <w:rFonts w:asciiTheme="majorHAnsi" w:eastAsia="Times New Roman" w:hAnsiTheme="majorHAnsi" w:cs="Cambria"/>
        </w:rPr>
        <w:t>dalla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capogruppo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e dalle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mandanti);</w:t>
      </w:r>
    </w:p>
    <w:p w14:paraId="52C1BDDE" w14:textId="77777777" w:rsidR="00A54D94" w:rsidRPr="00A54D94" w:rsidRDefault="00A54D94" w:rsidP="00A54D94">
      <w:pPr>
        <w:tabs>
          <w:tab w:val="left" w:pos="1023"/>
        </w:tabs>
        <w:spacing w:before="18"/>
        <w:ind w:left="704" w:right="299"/>
        <w:jc w:val="both"/>
        <w:rPr>
          <w:rFonts w:asciiTheme="majorHAnsi" w:eastAsia="Times New Roman" w:hAnsiTheme="majorHAnsi" w:cs="Cambria"/>
        </w:rPr>
      </w:pPr>
      <w:proofErr w:type="gramStart"/>
      <w:r w:rsidRPr="00A54D94">
        <w:rPr>
          <w:rFonts w:asciiTheme="majorHAnsi" w:eastAsia="Times New Roman" w:hAnsiTheme="majorHAnsi" w:cs="Cambria"/>
          <w:b/>
        </w:rPr>
        <w:t>Requisiti capacità economica e finanziaria</w:t>
      </w:r>
      <w:proofErr w:type="gramEnd"/>
      <w:r w:rsidRPr="00A54D94">
        <w:rPr>
          <w:rFonts w:asciiTheme="majorHAnsi" w:eastAsia="Times New Roman" w:hAnsiTheme="majorHAnsi" w:cs="Cambria"/>
          <w:b/>
        </w:rPr>
        <w:t xml:space="preserve"> </w:t>
      </w:r>
      <w:r w:rsidRPr="00A54D94">
        <w:rPr>
          <w:rFonts w:asciiTheme="majorHAnsi" w:eastAsia="Times New Roman" w:hAnsiTheme="majorHAnsi" w:cs="Cambria"/>
        </w:rPr>
        <w:t xml:space="preserve">(art. 100 c.1 </w:t>
      </w:r>
      <w:proofErr w:type="spellStart"/>
      <w:proofErr w:type="gramStart"/>
      <w:r w:rsidRPr="00A54D94">
        <w:rPr>
          <w:rFonts w:asciiTheme="majorHAnsi" w:eastAsia="Times New Roman" w:hAnsiTheme="majorHAnsi" w:cs="Cambria"/>
        </w:rPr>
        <w:t>lett</w:t>
      </w:r>
      <w:proofErr w:type="spellEnd"/>
      <w:r w:rsidRPr="00A54D94">
        <w:rPr>
          <w:rFonts w:asciiTheme="majorHAnsi" w:eastAsia="Times New Roman" w:hAnsiTheme="majorHAnsi" w:cs="Cambria"/>
        </w:rPr>
        <w:t>.</w:t>
      </w:r>
      <w:proofErr w:type="gramEnd"/>
      <w:r w:rsidRPr="00A54D94">
        <w:rPr>
          <w:rFonts w:asciiTheme="majorHAnsi" w:eastAsia="Times New Roman" w:hAnsiTheme="majorHAnsi" w:cs="Cambria"/>
        </w:rPr>
        <w:t xml:space="preserve"> b </w:t>
      </w:r>
      <w:proofErr w:type="spellStart"/>
      <w:r w:rsidRPr="00A54D94">
        <w:rPr>
          <w:rFonts w:asciiTheme="majorHAnsi" w:eastAsia="Times New Roman" w:hAnsiTheme="majorHAnsi" w:cs="Cambria"/>
        </w:rPr>
        <w:t>D.Lgs.</w:t>
      </w:r>
      <w:proofErr w:type="spellEnd"/>
      <w:r w:rsidRPr="00A54D94">
        <w:rPr>
          <w:rFonts w:asciiTheme="majorHAnsi" w:eastAsia="Times New Roman" w:hAnsiTheme="majorHAnsi" w:cs="Cambria"/>
        </w:rPr>
        <w:t xml:space="preserve"> 36/2023): Tali requisiti saranno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comprovati in sede di gara mediante dichiarazione di un istituto bancario o intermediario autorizzato ai sensi</w:t>
      </w:r>
      <w:r w:rsidRPr="00A54D94">
        <w:rPr>
          <w:rFonts w:asciiTheme="majorHAnsi" w:eastAsia="Times New Roman" w:hAnsiTheme="majorHAnsi" w:cs="Cambria"/>
          <w:spacing w:val="-42"/>
        </w:rPr>
        <w:t xml:space="preserve"> </w:t>
      </w:r>
      <w:r w:rsidRPr="00A54D94">
        <w:rPr>
          <w:rFonts w:asciiTheme="majorHAnsi" w:eastAsia="Times New Roman" w:hAnsiTheme="majorHAnsi" w:cs="Cambria"/>
        </w:rPr>
        <w:t>della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L.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385/1993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di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data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non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anteriore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a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due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mesi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dalla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presentazione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dell’offerta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dalla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quale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risulti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specificatamente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che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il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concorrente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dispone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di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mezzi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finanziari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adeguati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ai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fini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dell’assunzione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dell’appalto;</w:t>
      </w:r>
    </w:p>
    <w:p w14:paraId="6D9DBF8B" w14:textId="77777777" w:rsidR="00A54D94" w:rsidRPr="00A54D94" w:rsidRDefault="00A54D94" w:rsidP="00A54D94">
      <w:pPr>
        <w:tabs>
          <w:tab w:val="left" w:pos="1042"/>
        </w:tabs>
        <w:spacing w:before="21"/>
        <w:ind w:left="723" w:right="322"/>
        <w:jc w:val="both"/>
        <w:rPr>
          <w:rFonts w:asciiTheme="majorHAnsi" w:eastAsia="Times New Roman" w:hAnsiTheme="majorHAnsi" w:cs="Cambria"/>
        </w:rPr>
      </w:pPr>
      <w:r w:rsidRPr="00A54D94">
        <w:rPr>
          <w:rFonts w:asciiTheme="majorHAnsi" w:eastAsia="Times New Roman" w:hAnsiTheme="majorHAnsi" w:cs="Cambria"/>
          <w:b/>
        </w:rPr>
        <w:t xml:space="preserve">Requisiti di capacità tecnica e professionale </w:t>
      </w:r>
      <w:proofErr w:type="gramStart"/>
      <w:r w:rsidRPr="00A54D94">
        <w:rPr>
          <w:rFonts w:asciiTheme="majorHAnsi" w:eastAsia="Times New Roman" w:hAnsiTheme="majorHAnsi" w:cs="Cambria"/>
        </w:rPr>
        <w:t>(</w:t>
      </w:r>
      <w:proofErr w:type="gramEnd"/>
      <w:r w:rsidRPr="00A54D94">
        <w:rPr>
          <w:rFonts w:asciiTheme="majorHAnsi" w:eastAsia="Times New Roman" w:hAnsiTheme="majorHAnsi" w:cs="Cambria"/>
        </w:rPr>
        <w:t>art.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 xml:space="preserve">100 c.1 </w:t>
      </w:r>
      <w:proofErr w:type="spellStart"/>
      <w:proofErr w:type="gramStart"/>
      <w:r w:rsidRPr="00A54D94">
        <w:rPr>
          <w:rFonts w:asciiTheme="majorHAnsi" w:eastAsia="Times New Roman" w:hAnsiTheme="majorHAnsi" w:cs="Cambria"/>
        </w:rPr>
        <w:t>lett</w:t>
      </w:r>
      <w:proofErr w:type="spellEnd"/>
      <w:r w:rsidRPr="00A54D94">
        <w:rPr>
          <w:rFonts w:asciiTheme="majorHAnsi" w:eastAsia="Times New Roman" w:hAnsiTheme="majorHAnsi" w:cs="Cambria"/>
        </w:rPr>
        <w:t>.</w:t>
      </w:r>
      <w:proofErr w:type="gramEnd"/>
      <w:r w:rsidRPr="00A54D94">
        <w:rPr>
          <w:rFonts w:asciiTheme="majorHAnsi" w:eastAsia="Times New Roman" w:hAnsiTheme="majorHAnsi" w:cs="Cambria"/>
        </w:rPr>
        <w:t xml:space="preserve"> c </w:t>
      </w:r>
      <w:proofErr w:type="spellStart"/>
      <w:r w:rsidRPr="00A54D94">
        <w:rPr>
          <w:rFonts w:asciiTheme="majorHAnsi" w:eastAsia="Times New Roman" w:hAnsiTheme="majorHAnsi" w:cs="Cambria"/>
        </w:rPr>
        <w:t>D.Lgs.</w:t>
      </w:r>
      <w:proofErr w:type="spellEnd"/>
      <w:r w:rsidRPr="00A54D94">
        <w:rPr>
          <w:rFonts w:asciiTheme="majorHAnsi" w:eastAsia="Times New Roman" w:hAnsiTheme="majorHAnsi" w:cs="Cambria"/>
        </w:rPr>
        <w:t xml:space="preserve"> 36/2023): Dichiarazione di aver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prestato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negli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ultimi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tre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anni</w:t>
      </w:r>
      <w:r w:rsidRPr="00A54D94">
        <w:rPr>
          <w:rFonts w:asciiTheme="majorHAnsi" w:eastAsia="Times New Roman" w:hAnsiTheme="majorHAnsi" w:cs="Cambria"/>
          <w:spacing w:val="3"/>
        </w:rPr>
        <w:t xml:space="preserve"> </w:t>
      </w:r>
      <w:r w:rsidRPr="00A54D94">
        <w:rPr>
          <w:rFonts w:asciiTheme="majorHAnsi" w:eastAsia="Times New Roman" w:hAnsiTheme="majorHAnsi" w:cs="Cambria"/>
        </w:rPr>
        <w:t>in</w:t>
      </w:r>
      <w:r w:rsidRPr="00A54D94">
        <w:rPr>
          <w:rFonts w:asciiTheme="majorHAnsi" w:eastAsia="Times New Roman" w:hAnsiTheme="majorHAnsi" w:cs="Cambria"/>
          <w:spacing w:val="-6"/>
        </w:rPr>
        <w:t xml:space="preserve"> </w:t>
      </w:r>
      <w:r w:rsidRPr="00A54D94">
        <w:rPr>
          <w:rFonts w:asciiTheme="majorHAnsi" w:eastAsia="Times New Roman" w:hAnsiTheme="majorHAnsi" w:cs="Cambria"/>
        </w:rPr>
        <w:t>via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continuativa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i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servizi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specifici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oggetto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della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presente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gara.</w:t>
      </w:r>
    </w:p>
    <w:p w14:paraId="57CA25CA" w14:textId="7560F9F7" w:rsidR="00A54D94" w:rsidRDefault="00A54D94" w:rsidP="00A54D94">
      <w:pPr>
        <w:tabs>
          <w:tab w:val="left" w:pos="1042"/>
        </w:tabs>
        <w:spacing w:before="16"/>
        <w:ind w:left="723" w:right="316"/>
        <w:jc w:val="both"/>
        <w:rPr>
          <w:rFonts w:asciiTheme="majorHAnsi" w:eastAsia="Times New Roman" w:hAnsiTheme="majorHAnsi" w:cs="Cambria"/>
        </w:rPr>
      </w:pPr>
      <w:proofErr w:type="gramStart"/>
      <w:r w:rsidRPr="00A54D94">
        <w:rPr>
          <w:rFonts w:asciiTheme="majorHAnsi" w:eastAsia="Times New Roman" w:hAnsiTheme="majorHAnsi" w:cs="Cambria"/>
          <w:b/>
        </w:rPr>
        <w:t>Ulteriori</w:t>
      </w:r>
      <w:proofErr w:type="gramEnd"/>
      <w:r w:rsidRPr="00A54D94">
        <w:rPr>
          <w:rFonts w:asciiTheme="majorHAnsi" w:eastAsia="Times New Roman" w:hAnsiTheme="majorHAnsi" w:cs="Cambria"/>
          <w:b/>
        </w:rPr>
        <w:t xml:space="preserve"> requisiti</w:t>
      </w:r>
      <w:r w:rsidRPr="00A54D94">
        <w:rPr>
          <w:rFonts w:asciiTheme="majorHAnsi" w:eastAsia="Times New Roman" w:hAnsiTheme="majorHAnsi" w:cs="Cambria"/>
        </w:rPr>
        <w:t>: l'appaltatore dovrà essere in possesso del Manuale di Qualità e di Autocontrollo secondo</w:t>
      </w:r>
      <w:r w:rsidRPr="00A54D94">
        <w:rPr>
          <w:rFonts w:asciiTheme="majorHAnsi" w:eastAsia="Times New Roman" w:hAnsiTheme="majorHAnsi" w:cs="Cambria"/>
          <w:spacing w:val="-42"/>
        </w:rPr>
        <w:t xml:space="preserve"> </w:t>
      </w:r>
      <w:r w:rsidRPr="00A54D94">
        <w:rPr>
          <w:rFonts w:asciiTheme="majorHAnsi" w:eastAsia="Times New Roman" w:hAnsiTheme="majorHAnsi" w:cs="Cambria"/>
        </w:rPr>
        <w:t xml:space="preserve">il metodo HACCP (D. </w:t>
      </w:r>
      <w:proofErr w:type="spellStart"/>
      <w:r w:rsidRPr="00A54D94">
        <w:rPr>
          <w:rFonts w:asciiTheme="majorHAnsi" w:eastAsia="Times New Roman" w:hAnsiTheme="majorHAnsi" w:cs="Cambria"/>
        </w:rPr>
        <w:t>Lgv</w:t>
      </w:r>
      <w:proofErr w:type="spellEnd"/>
      <w:r w:rsidRPr="00A54D94">
        <w:rPr>
          <w:rFonts w:asciiTheme="majorHAnsi" w:eastAsia="Times New Roman" w:hAnsiTheme="majorHAnsi" w:cs="Cambria"/>
        </w:rPr>
        <w:t xml:space="preserve">. 155/97 e </w:t>
      </w:r>
      <w:proofErr w:type="spellStart"/>
      <w:r w:rsidRPr="00A54D94">
        <w:rPr>
          <w:rFonts w:asciiTheme="majorHAnsi" w:eastAsia="Times New Roman" w:hAnsiTheme="majorHAnsi" w:cs="Cambria"/>
        </w:rPr>
        <w:t>s.m.i.</w:t>
      </w:r>
      <w:proofErr w:type="spellEnd"/>
      <w:r w:rsidRPr="00A54D94">
        <w:rPr>
          <w:rFonts w:asciiTheme="majorHAnsi" w:eastAsia="Times New Roman" w:hAnsiTheme="majorHAnsi" w:cs="Cambria"/>
        </w:rPr>
        <w:t xml:space="preserve">); essere in regola con gli adempimenti previsti dal </w:t>
      </w:r>
      <w:proofErr w:type="spellStart"/>
      <w:r w:rsidRPr="00A54D94">
        <w:rPr>
          <w:rFonts w:asciiTheme="majorHAnsi" w:eastAsia="Times New Roman" w:hAnsiTheme="majorHAnsi" w:cs="Cambria"/>
        </w:rPr>
        <w:t>D.Lgs.</w:t>
      </w:r>
      <w:proofErr w:type="spellEnd"/>
      <w:r w:rsidRPr="00A54D94">
        <w:rPr>
          <w:rFonts w:asciiTheme="majorHAnsi" w:eastAsia="Times New Roman" w:hAnsiTheme="majorHAnsi" w:cs="Cambria"/>
        </w:rPr>
        <w:t xml:space="preserve"> 81/2008 e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successive modifiche; disporre di un Centro cottura con locali, attrezzature ed arredi sufficienti, adeguati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all'espletamento del servizio, come pr</w:t>
      </w:r>
      <w:r w:rsidR="00050F95">
        <w:rPr>
          <w:rFonts w:asciiTheme="majorHAnsi" w:eastAsia="Times New Roman" w:hAnsiTheme="majorHAnsi" w:cs="Cambria"/>
        </w:rPr>
        <w:t xml:space="preserve">evisto dalle normative vigenti; </w:t>
      </w:r>
      <w:r w:rsidRPr="00A54D94">
        <w:rPr>
          <w:rFonts w:asciiTheme="majorHAnsi" w:eastAsia="Times New Roman" w:hAnsiTheme="majorHAnsi" w:cs="Cambria"/>
        </w:rPr>
        <w:t>disporre di adeguato numero di personale qualificato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in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rapporto</w:t>
      </w:r>
      <w:r w:rsidRPr="00A54D94">
        <w:rPr>
          <w:rFonts w:asciiTheme="majorHAnsi" w:eastAsia="Times New Roman" w:hAnsiTheme="majorHAnsi" w:cs="Cambria"/>
          <w:spacing w:val="1"/>
        </w:rPr>
        <w:t xml:space="preserve"> </w:t>
      </w:r>
      <w:r w:rsidRPr="00A54D94">
        <w:rPr>
          <w:rFonts w:asciiTheme="majorHAnsi" w:eastAsia="Times New Roman" w:hAnsiTheme="majorHAnsi" w:cs="Cambria"/>
        </w:rPr>
        <w:t>ai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pasti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prodotti nel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centro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cottura e da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somministrare.</w:t>
      </w:r>
    </w:p>
    <w:p w14:paraId="00D67F7C" w14:textId="30D53A02" w:rsidR="00050F95" w:rsidRPr="00A54D94" w:rsidRDefault="00050F95" w:rsidP="00050F95">
      <w:pPr>
        <w:tabs>
          <w:tab w:val="left" w:pos="1042"/>
        </w:tabs>
        <w:spacing w:before="10"/>
        <w:ind w:left="723"/>
        <w:jc w:val="both"/>
        <w:rPr>
          <w:rFonts w:asciiTheme="majorHAnsi" w:eastAsia="Times New Roman" w:hAnsiTheme="majorHAnsi" w:cs="Cambria"/>
        </w:rPr>
      </w:pPr>
      <w:proofErr w:type="gramStart"/>
      <w:r>
        <w:rPr>
          <w:rFonts w:asciiTheme="majorHAnsi" w:eastAsia="Times New Roman" w:hAnsiTheme="majorHAnsi" w:cs="Cambria"/>
          <w:b/>
        </w:rPr>
        <w:t xml:space="preserve">Essere iscritti sulla piattaforma </w:t>
      </w:r>
      <w:proofErr w:type="spellStart"/>
      <w:r>
        <w:rPr>
          <w:rFonts w:asciiTheme="majorHAnsi" w:eastAsia="Times New Roman" w:hAnsiTheme="majorHAnsi" w:cs="Cambria"/>
          <w:b/>
        </w:rPr>
        <w:t>Mepa</w:t>
      </w:r>
      <w:proofErr w:type="spellEnd"/>
      <w:r>
        <w:rPr>
          <w:rFonts w:asciiTheme="majorHAnsi" w:eastAsia="Times New Roman" w:hAnsiTheme="majorHAnsi" w:cs="Cambria"/>
          <w:b/>
        </w:rPr>
        <w:t xml:space="preserve"> </w:t>
      </w:r>
      <w:proofErr w:type="spellStart"/>
      <w:r>
        <w:rPr>
          <w:rFonts w:asciiTheme="majorHAnsi" w:eastAsia="Times New Roman" w:hAnsiTheme="majorHAnsi" w:cs="Cambria"/>
          <w:b/>
        </w:rPr>
        <w:t>Consip</w:t>
      </w:r>
      <w:proofErr w:type="spellEnd"/>
      <w:r>
        <w:rPr>
          <w:rFonts w:asciiTheme="majorHAnsi" w:eastAsia="Times New Roman" w:hAnsiTheme="majorHAnsi" w:cs="Cambria"/>
          <w:b/>
        </w:rPr>
        <w:t xml:space="preserve"> Spa con </w:t>
      </w:r>
      <w:r w:rsidRPr="00A54D94">
        <w:rPr>
          <w:rFonts w:asciiTheme="majorHAnsi" w:eastAsia="Times New Roman" w:hAnsiTheme="majorHAnsi" w:cs="Cambria"/>
        </w:rPr>
        <w:t>Codice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CPV</w:t>
      </w:r>
      <w:r w:rsidRPr="00A54D94">
        <w:rPr>
          <w:rFonts w:asciiTheme="majorHAnsi" w:eastAsia="Times New Roman" w:hAnsiTheme="majorHAnsi" w:cs="Cambria"/>
          <w:spacing w:val="-4"/>
        </w:rPr>
        <w:t xml:space="preserve"> </w:t>
      </w:r>
      <w:r w:rsidRPr="00A54D94">
        <w:rPr>
          <w:rFonts w:asciiTheme="majorHAnsi" w:eastAsia="Times New Roman" w:hAnsiTheme="majorHAnsi" w:cs="Cambria"/>
        </w:rPr>
        <w:t>55523100-3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Servizi</w:t>
      </w:r>
      <w:r w:rsidRPr="00A54D94">
        <w:rPr>
          <w:rFonts w:asciiTheme="majorHAnsi" w:eastAsia="Times New Roman" w:hAnsiTheme="majorHAnsi" w:cs="Cambria"/>
          <w:spacing w:val="-3"/>
        </w:rPr>
        <w:t xml:space="preserve"> </w:t>
      </w:r>
      <w:r w:rsidRPr="00A54D94">
        <w:rPr>
          <w:rFonts w:asciiTheme="majorHAnsi" w:eastAsia="Times New Roman" w:hAnsiTheme="majorHAnsi" w:cs="Cambria"/>
        </w:rPr>
        <w:t>di</w:t>
      </w:r>
      <w:r w:rsidRPr="00A54D94">
        <w:rPr>
          <w:rFonts w:asciiTheme="majorHAnsi" w:eastAsia="Times New Roman" w:hAnsiTheme="majorHAnsi" w:cs="Cambria"/>
          <w:spacing w:val="-1"/>
        </w:rPr>
        <w:t xml:space="preserve"> </w:t>
      </w:r>
      <w:r w:rsidRPr="00A54D94">
        <w:rPr>
          <w:rFonts w:asciiTheme="majorHAnsi" w:eastAsia="Times New Roman" w:hAnsiTheme="majorHAnsi" w:cs="Cambria"/>
        </w:rPr>
        <w:t>mensa</w:t>
      </w:r>
      <w:r w:rsidRPr="00A54D94">
        <w:rPr>
          <w:rFonts w:asciiTheme="majorHAnsi" w:eastAsia="Times New Roman" w:hAnsiTheme="majorHAnsi" w:cs="Cambria"/>
          <w:spacing w:val="-2"/>
        </w:rPr>
        <w:t xml:space="preserve"> </w:t>
      </w:r>
      <w:r w:rsidRPr="00A54D94">
        <w:rPr>
          <w:rFonts w:asciiTheme="majorHAnsi" w:eastAsia="Times New Roman" w:hAnsiTheme="majorHAnsi" w:cs="Cambria"/>
        </w:rPr>
        <w:t>scolastica.</w:t>
      </w:r>
      <w:proofErr w:type="gramEnd"/>
    </w:p>
    <w:p w14:paraId="246266E1" w14:textId="0DEDE0F7" w:rsidR="00050F95" w:rsidRPr="00A54D94" w:rsidRDefault="00050F95" w:rsidP="00A54D94">
      <w:pPr>
        <w:tabs>
          <w:tab w:val="left" w:pos="1042"/>
        </w:tabs>
        <w:spacing w:before="16"/>
        <w:ind w:left="723" w:right="316"/>
        <w:jc w:val="both"/>
        <w:rPr>
          <w:rFonts w:asciiTheme="majorHAnsi" w:eastAsia="Times New Roman" w:hAnsiTheme="majorHAnsi" w:cs="Cambria"/>
        </w:rPr>
      </w:pPr>
    </w:p>
    <w:p w14:paraId="23D62F0F" w14:textId="77777777" w:rsidR="00A54D94" w:rsidRPr="00A54D94" w:rsidRDefault="00A54D94" w:rsidP="00A54D94">
      <w:pPr>
        <w:pStyle w:val="Paragrafoelenco"/>
        <w:tabs>
          <w:tab w:val="left" w:pos="540"/>
          <w:tab w:val="left" w:pos="541"/>
        </w:tabs>
        <w:ind w:left="540" w:firstLine="0"/>
        <w:rPr>
          <w:rFonts w:asciiTheme="majorHAnsi" w:hAnsiTheme="majorHAnsi" w:cs="Times New Roman"/>
        </w:rPr>
      </w:pPr>
    </w:p>
    <w:p w14:paraId="7D04B4FA" w14:textId="32D5120F" w:rsidR="008265BC" w:rsidRPr="00A54D94" w:rsidRDefault="00A54D94" w:rsidP="00A54D94">
      <w:pPr>
        <w:pStyle w:val="Paragrafoelenco"/>
        <w:numPr>
          <w:ilvl w:val="0"/>
          <w:numId w:val="1"/>
        </w:numPr>
        <w:tabs>
          <w:tab w:val="left" w:pos="355"/>
          <w:tab w:val="left" w:pos="1193"/>
          <w:tab w:val="left" w:pos="1194"/>
        </w:tabs>
        <w:spacing w:before="14" w:line="267" w:lineRule="exact"/>
        <w:ind w:right="107"/>
        <w:jc w:val="both"/>
        <w:rPr>
          <w:rFonts w:asciiTheme="majorHAnsi" w:eastAsia="Times New Roman" w:hAnsiTheme="majorHAnsi" w:cs="Times New Roman"/>
        </w:rPr>
      </w:pPr>
      <w:proofErr w:type="gramStart"/>
      <w:r w:rsidRPr="00A54D94">
        <w:rPr>
          <w:rFonts w:asciiTheme="majorHAnsi" w:eastAsia="Times New Roman" w:hAnsiTheme="majorHAnsi" w:cs="Times New Roman"/>
          <w:spacing w:val="1"/>
        </w:rPr>
        <w:t>di</w:t>
      </w:r>
      <w:proofErr w:type="gramEnd"/>
      <w:r w:rsidRPr="00A54D94">
        <w:rPr>
          <w:rFonts w:asciiTheme="majorHAnsi" w:eastAsia="Times New Roman" w:hAnsiTheme="majorHAnsi" w:cs="Times New Roman"/>
          <w:spacing w:val="1"/>
        </w:rPr>
        <w:t xml:space="preserve"> essere a conoscenza che gli </w:t>
      </w:r>
      <w:r w:rsidR="001677E9" w:rsidRPr="00A54D94">
        <w:rPr>
          <w:rFonts w:asciiTheme="majorHAnsi" w:eastAsia="Times New Roman" w:hAnsiTheme="majorHAnsi" w:cs="Times New Roman"/>
          <w:spacing w:val="1"/>
        </w:rPr>
        <w:t xml:space="preserve">Istituti Comprensivi situati sul territorio del Comune di Gioia Tauro ed interessati alla mensa scolastica </w:t>
      </w:r>
      <w:r w:rsidRPr="00A54D94">
        <w:rPr>
          <w:rFonts w:asciiTheme="majorHAnsi" w:eastAsia="Times New Roman" w:hAnsiTheme="majorHAnsi" w:cs="Times New Roman"/>
          <w:spacing w:val="1"/>
        </w:rPr>
        <w:t>sono i seguenti:</w:t>
      </w:r>
    </w:p>
    <w:p w14:paraId="7F731EF6" w14:textId="51DA089C" w:rsidR="001677E9" w:rsidRPr="00A54D94" w:rsidRDefault="001677E9" w:rsidP="001677E9">
      <w:pPr>
        <w:tabs>
          <w:tab w:val="left" w:pos="355"/>
          <w:tab w:val="left" w:pos="1193"/>
          <w:tab w:val="left" w:pos="1194"/>
        </w:tabs>
        <w:spacing w:before="14" w:line="267" w:lineRule="exact"/>
        <w:ind w:right="107"/>
        <w:jc w:val="both"/>
        <w:rPr>
          <w:rFonts w:asciiTheme="majorHAnsi" w:eastAsia="Times New Roman" w:hAnsiTheme="majorHAnsi" w:cs="Times New Roman"/>
        </w:rPr>
      </w:pP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1677E9" w:rsidRPr="00A54D94" w14:paraId="5FF72C35" w14:textId="77777777" w:rsidTr="00D84B50">
        <w:trPr>
          <w:trHeight w:val="44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7F36" w14:textId="77777777" w:rsidR="001677E9" w:rsidRPr="00A54D94" w:rsidRDefault="001677E9" w:rsidP="001677E9">
            <w:pPr>
              <w:widowControl/>
              <w:suppressAutoHyphens/>
              <w:autoSpaceDN/>
              <w:ind w:hanging="2"/>
              <w:jc w:val="both"/>
              <w:textAlignment w:val="top"/>
              <w:rPr>
                <w:rFonts w:asciiTheme="majorHAnsi" w:eastAsia="Times New Roman" w:hAnsiTheme="majorHAnsi" w:cs="Calibri Light"/>
                <w:position w:val="-1"/>
                <w:lang w:eastAsia="zh-CN"/>
              </w:rPr>
            </w:pPr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Scuola dell’Infanzia “F. Tripodi”</w:t>
            </w:r>
            <w:proofErr w:type="gram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 xml:space="preserve">  </w:t>
            </w:r>
            <w:proofErr w:type="gramEnd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 xml:space="preserve">sede operativa via Asmara </w:t>
            </w:r>
            <w:proofErr w:type="spell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snc</w:t>
            </w:r>
            <w:proofErr w:type="spellEnd"/>
          </w:p>
        </w:tc>
      </w:tr>
      <w:tr w:rsidR="001677E9" w:rsidRPr="00A54D94" w14:paraId="326A1D14" w14:textId="77777777" w:rsidTr="00D84B50">
        <w:trPr>
          <w:trHeight w:val="43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D52E" w14:textId="77777777" w:rsidR="001677E9" w:rsidRPr="00A54D94" w:rsidRDefault="001677E9" w:rsidP="001677E9">
            <w:pPr>
              <w:widowControl/>
              <w:suppressAutoHyphens/>
              <w:autoSpaceDN/>
              <w:ind w:hanging="2"/>
              <w:jc w:val="both"/>
              <w:textAlignment w:val="top"/>
              <w:rPr>
                <w:rFonts w:asciiTheme="majorHAnsi" w:eastAsia="Times New Roman" w:hAnsiTheme="majorHAnsi" w:cs="Calibri Light"/>
                <w:position w:val="-1"/>
                <w:lang w:eastAsia="zh-CN"/>
              </w:rPr>
            </w:pPr>
            <w:proofErr w:type="gram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 xml:space="preserve">Scuola dell’Infanzia “Via dei Gelsomini” sede operativa in via dei Gelsomini  </w:t>
            </w:r>
            <w:proofErr w:type="spell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snc</w:t>
            </w:r>
            <w:proofErr w:type="spellEnd"/>
            <w:proofErr w:type="gramEnd"/>
          </w:p>
        </w:tc>
      </w:tr>
      <w:tr w:rsidR="001677E9" w:rsidRPr="00A54D94" w14:paraId="5891C530" w14:textId="77777777" w:rsidTr="00D84B50">
        <w:trPr>
          <w:trHeight w:val="49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5A2A" w14:textId="77777777" w:rsidR="001677E9" w:rsidRPr="00A54D94" w:rsidRDefault="001677E9" w:rsidP="001677E9">
            <w:pPr>
              <w:widowControl/>
              <w:suppressAutoHyphens/>
              <w:autoSpaceDN/>
              <w:ind w:hanging="2"/>
              <w:jc w:val="both"/>
              <w:textAlignment w:val="top"/>
              <w:rPr>
                <w:rFonts w:asciiTheme="majorHAnsi" w:eastAsia="Times New Roman" w:hAnsiTheme="majorHAnsi" w:cs="Calibri Light"/>
                <w:position w:val="-1"/>
                <w:lang w:eastAsia="zh-CN"/>
              </w:rPr>
            </w:pPr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Scuola dell’Infanzia</w:t>
            </w:r>
            <w:proofErr w:type="gram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 xml:space="preserve">  </w:t>
            </w:r>
            <w:proofErr w:type="gramEnd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e primaria“ E. Montale” sede operativa via Dante Alighieri</w:t>
            </w:r>
          </w:p>
        </w:tc>
      </w:tr>
      <w:tr w:rsidR="001677E9" w:rsidRPr="00A54D94" w14:paraId="110E08A3" w14:textId="77777777" w:rsidTr="00D84B50">
        <w:trPr>
          <w:trHeight w:val="43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AAA9" w14:textId="77777777" w:rsidR="001677E9" w:rsidRPr="00A54D94" w:rsidRDefault="001677E9" w:rsidP="001677E9">
            <w:pPr>
              <w:widowControl/>
              <w:suppressAutoHyphens/>
              <w:autoSpaceDN/>
              <w:ind w:hanging="2"/>
              <w:jc w:val="both"/>
              <w:textAlignment w:val="top"/>
              <w:rPr>
                <w:rFonts w:asciiTheme="majorHAnsi" w:eastAsia="Times New Roman" w:hAnsiTheme="majorHAnsi" w:cs="Calibri Light"/>
                <w:position w:val="-1"/>
                <w:lang w:eastAsia="zh-CN"/>
              </w:rPr>
            </w:pPr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 xml:space="preserve">Scuola dell’Infanzia “San Filippo Neri” sede operativa in via I traversa SS </w:t>
            </w:r>
            <w:proofErr w:type="gram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111</w:t>
            </w:r>
            <w:proofErr w:type="gramEnd"/>
          </w:p>
        </w:tc>
      </w:tr>
      <w:tr w:rsidR="001677E9" w:rsidRPr="00A54D94" w14:paraId="346CA7A9" w14:textId="77777777" w:rsidTr="00D84B50">
        <w:trPr>
          <w:trHeight w:val="43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16C6" w14:textId="77777777" w:rsidR="001677E9" w:rsidRPr="00A54D94" w:rsidRDefault="001677E9" w:rsidP="001677E9">
            <w:pPr>
              <w:widowControl/>
              <w:suppressAutoHyphens/>
              <w:autoSpaceDN/>
              <w:ind w:hanging="2"/>
              <w:jc w:val="both"/>
              <w:textAlignment w:val="top"/>
              <w:rPr>
                <w:rFonts w:asciiTheme="majorHAnsi" w:eastAsia="Times New Roman" w:hAnsiTheme="majorHAnsi" w:cs="Calibri Light"/>
                <w:position w:val="-1"/>
                <w:lang w:eastAsia="zh-CN"/>
              </w:rPr>
            </w:pPr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Scuola dell’Infanzia e primaria</w:t>
            </w:r>
            <w:proofErr w:type="gram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 xml:space="preserve">  </w:t>
            </w:r>
            <w:proofErr w:type="gramEnd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 xml:space="preserve">“Stella Maris” sede operativa via Magenta </w:t>
            </w:r>
            <w:proofErr w:type="spell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snc</w:t>
            </w:r>
            <w:proofErr w:type="spellEnd"/>
          </w:p>
        </w:tc>
      </w:tr>
      <w:tr w:rsidR="001677E9" w:rsidRPr="00A54D94" w14:paraId="1B0B952E" w14:textId="77777777" w:rsidTr="00D84B50">
        <w:trPr>
          <w:trHeight w:val="44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D04B" w14:textId="77777777" w:rsidR="001677E9" w:rsidRPr="00A54D94" w:rsidRDefault="001677E9" w:rsidP="001677E9">
            <w:pPr>
              <w:widowControl/>
              <w:suppressAutoHyphens/>
              <w:autoSpaceDN/>
              <w:ind w:hanging="2"/>
              <w:jc w:val="both"/>
              <w:textAlignment w:val="top"/>
              <w:rPr>
                <w:rFonts w:asciiTheme="majorHAnsi" w:eastAsia="Times New Roman" w:hAnsiTheme="majorHAnsi" w:cs="Calibri Light"/>
                <w:position w:val="-1"/>
                <w:lang w:eastAsia="zh-CN"/>
              </w:rPr>
            </w:pPr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Scuola dell’infanzia “San Giovanni Bosco” sede operativa via Massaua</w:t>
            </w:r>
          </w:p>
        </w:tc>
      </w:tr>
      <w:tr w:rsidR="001677E9" w:rsidRPr="00A54D94" w14:paraId="50031F47" w14:textId="77777777" w:rsidTr="00D84B50">
        <w:trPr>
          <w:trHeight w:val="44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C793" w14:textId="77777777" w:rsidR="001677E9" w:rsidRPr="00A54D94" w:rsidRDefault="001677E9" w:rsidP="001677E9">
            <w:pPr>
              <w:widowControl/>
              <w:suppressAutoHyphens/>
              <w:autoSpaceDN/>
              <w:ind w:hanging="2"/>
              <w:jc w:val="both"/>
              <w:textAlignment w:val="top"/>
              <w:rPr>
                <w:rFonts w:asciiTheme="majorHAnsi" w:eastAsia="Times New Roman" w:hAnsiTheme="majorHAnsi" w:cs="Calibri Light"/>
                <w:position w:val="-1"/>
                <w:lang w:eastAsia="zh-CN"/>
              </w:rPr>
            </w:pPr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Scuola dell’infanzia e primaria</w:t>
            </w:r>
            <w:proofErr w:type="gram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 xml:space="preserve">  </w:t>
            </w:r>
            <w:proofErr w:type="gramEnd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 xml:space="preserve">“Collodi” sede operativa in villaggio Mazzagatti </w:t>
            </w:r>
            <w:proofErr w:type="spellStart"/>
            <w:r w:rsidRPr="00A54D94">
              <w:rPr>
                <w:rFonts w:asciiTheme="majorHAnsi" w:eastAsia="Times New Roman" w:hAnsiTheme="majorHAnsi" w:cs="Calibri Light"/>
                <w:position w:val="-1"/>
                <w:lang w:eastAsia="zh-CN"/>
              </w:rPr>
              <w:t>snc</w:t>
            </w:r>
            <w:proofErr w:type="spellEnd"/>
          </w:p>
        </w:tc>
      </w:tr>
    </w:tbl>
    <w:p w14:paraId="2214B062" w14:textId="77777777" w:rsidR="00FA713C" w:rsidRPr="00A54D94" w:rsidRDefault="00FA713C" w:rsidP="00FA713C">
      <w:pPr>
        <w:widowControl/>
        <w:adjustRightInd w:val="0"/>
        <w:rPr>
          <w:rFonts w:asciiTheme="majorHAnsi" w:eastAsia="Times New Roman" w:hAnsiTheme="majorHAnsi" w:cs="Times New Roman"/>
          <w:lang w:eastAsia="it-IT"/>
        </w:rPr>
      </w:pPr>
    </w:p>
    <w:p w14:paraId="750B505F" w14:textId="77777777" w:rsidR="00905426" w:rsidRPr="00A54D94" w:rsidRDefault="00B2108A">
      <w:pPr>
        <w:pStyle w:val="Paragrafoelenco"/>
        <w:numPr>
          <w:ilvl w:val="0"/>
          <w:numId w:val="1"/>
        </w:numPr>
        <w:tabs>
          <w:tab w:val="left" w:pos="541"/>
        </w:tabs>
        <w:spacing w:before="148" w:line="360" w:lineRule="auto"/>
        <w:ind w:right="108"/>
        <w:jc w:val="both"/>
        <w:rPr>
          <w:rFonts w:asciiTheme="majorHAnsi" w:hAnsiTheme="majorHAnsi" w:cs="Times New Roman"/>
        </w:rPr>
      </w:pPr>
      <w:proofErr w:type="gramStart"/>
      <w:r w:rsidRPr="00A54D94">
        <w:rPr>
          <w:rFonts w:asciiTheme="majorHAnsi" w:hAnsiTheme="majorHAnsi" w:cs="Times New Roman"/>
        </w:rPr>
        <w:t>di</w:t>
      </w:r>
      <w:proofErr w:type="gramEnd"/>
      <w:r w:rsidRPr="00A54D94">
        <w:rPr>
          <w:rFonts w:asciiTheme="majorHAnsi" w:hAnsiTheme="majorHAnsi" w:cs="Times New Roman"/>
        </w:rPr>
        <w:t xml:space="preserve"> essere a conoscenza che la presente istanza non costituisce proposta contrattuale e non</w:t>
      </w:r>
      <w:r w:rsidRPr="00A54D94">
        <w:rPr>
          <w:rFonts w:asciiTheme="majorHAnsi" w:hAnsiTheme="majorHAnsi" w:cs="Times New Roman"/>
          <w:spacing w:val="1"/>
        </w:rPr>
        <w:t xml:space="preserve"> </w:t>
      </w:r>
      <w:r w:rsidRPr="00A54D94">
        <w:rPr>
          <w:rFonts w:asciiTheme="majorHAnsi" w:hAnsiTheme="majorHAnsi" w:cs="Times New Roman"/>
        </w:rPr>
        <w:t>vincola in alcun modo la Stazione appaltante che sarà libera di seguire anche altre procedure e</w:t>
      </w:r>
      <w:r w:rsidRPr="00A54D94">
        <w:rPr>
          <w:rFonts w:asciiTheme="majorHAnsi" w:hAnsiTheme="majorHAnsi" w:cs="Times New Roman"/>
          <w:spacing w:val="-52"/>
        </w:rPr>
        <w:t xml:space="preserve"> </w:t>
      </w:r>
      <w:r w:rsidRPr="00A54D94">
        <w:rPr>
          <w:rFonts w:asciiTheme="majorHAnsi" w:hAnsiTheme="majorHAnsi" w:cs="Times New Roman"/>
        </w:rPr>
        <w:t>che la stessa Stazione appaltante si riserva di interrompere in qualsiasi momento, per ragioni</w:t>
      </w:r>
      <w:r w:rsidRPr="00A54D94">
        <w:rPr>
          <w:rFonts w:asciiTheme="majorHAnsi" w:hAnsiTheme="majorHAnsi" w:cs="Times New Roman"/>
          <w:spacing w:val="1"/>
        </w:rPr>
        <w:t xml:space="preserve"> </w:t>
      </w:r>
      <w:r w:rsidRPr="00A54D94">
        <w:rPr>
          <w:rFonts w:asciiTheme="majorHAnsi" w:hAnsiTheme="majorHAnsi" w:cs="Times New Roman"/>
        </w:rPr>
        <w:t>di sua esclusiva competenza, il procedimento avviato, senza che i soggetti istanti possano</w:t>
      </w:r>
      <w:r w:rsidRPr="00A54D94">
        <w:rPr>
          <w:rFonts w:asciiTheme="majorHAnsi" w:hAnsiTheme="majorHAnsi" w:cs="Times New Roman"/>
          <w:spacing w:val="1"/>
        </w:rPr>
        <w:t xml:space="preserve"> </w:t>
      </w:r>
      <w:r w:rsidRPr="00A54D94">
        <w:rPr>
          <w:rFonts w:asciiTheme="majorHAnsi" w:hAnsiTheme="majorHAnsi" w:cs="Times New Roman"/>
        </w:rPr>
        <w:t>vantare</w:t>
      </w:r>
      <w:r w:rsidRPr="00A54D94">
        <w:rPr>
          <w:rFonts w:asciiTheme="majorHAnsi" w:hAnsiTheme="majorHAnsi" w:cs="Times New Roman"/>
          <w:spacing w:val="-2"/>
        </w:rPr>
        <w:t xml:space="preserve"> </w:t>
      </w:r>
      <w:r w:rsidRPr="00A54D94">
        <w:rPr>
          <w:rFonts w:asciiTheme="majorHAnsi" w:hAnsiTheme="majorHAnsi" w:cs="Times New Roman"/>
        </w:rPr>
        <w:t>alcuna pretesa;</w:t>
      </w:r>
    </w:p>
    <w:p w14:paraId="4E1731AA" w14:textId="77777777" w:rsidR="00905426" w:rsidRPr="00A54D94" w:rsidRDefault="00905426">
      <w:pPr>
        <w:pStyle w:val="Corpotesto"/>
        <w:spacing w:before="11"/>
        <w:rPr>
          <w:rFonts w:asciiTheme="majorHAnsi" w:hAnsiTheme="majorHAnsi" w:cs="Times New Roman"/>
          <w:sz w:val="22"/>
          <w:szCs w:val="22"/>
        </w:rPr>
      </w:pPr>
    </w:p>
    <w:p w14:paraId="6AD928FD" w14:textId="77777777" w:rsidR="00905426" w:rsidRPr="00A54D94" w:rsidRDefault="00B2108A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15"/>
        <w:jc w:val="both"/>
        <w:rPr>
          <w:rFonts w:asciiTheme="majorHAnsi" w:hAnsiTheme="majorHAnsi" w:cs="Times New Roman"/>
        </w:rPr>
      </w:pPr>
      <w:proofErr w:type="gramStart"/>
      <w:r w:rsidRPr="00A54D94">
        <w:rPr>
          <w:rFonts w:asciiTheme="majorHAnsi" w:hAnsiTheme="majorHAnsi" w:cs="Times New Roman"/>
        </w:rPr>
        <w:t>di</w:t>
      </w:r>
      <w:proofErr w:type="gramEnd"/>
      <w:r w:rsidRPr="00A54D94">
        <w:rPr>
          <w:rFonts w:asciiTheme="majorHAnsi" w:hAnsiTheme="majorHAnsi" w:cs="Times New Roman"/>
        </w:rPr>
        <w:t xml:space="preserve"> essere a conoscenza che la presente istanza non costituisce prova di possesso dei requisiti</w:t>
      </w:r>
      <w:r w:rsidRPr="00A54D94">
        <w:rPr>
          <w:rFonts w:asciiTheme="majorHAnsi" w:hAnsiTheme="majorHAnsi" w:cs="Times New Roman"/>
          <w:spacing w:val="1"/>
        </w:rPr>
        <w:t xml:space="preserve"> </w:t>
      </w:r>
      <w:r w:rsidRPr="00A54D94">
        <w:rPr>
          <w:rFonts w:asciiTheme="majorHAnsi" w:hAnsiTheme="majorHAnsi" w:cs="Times New Roman"/>
        </w:rPr>
        <w:t>generali</w:t>
      </w:r>
      <w:r w:rsidRPr="00A54D94">
        <w:rPr>
          <w:rFonts w:asciiTheme="majorHAnsi" w:hAnsiTheme="majorHAnsi" w:cs="Times New Roman"/>
          <w:spacing w:val="-3"/>
        </w:rPr>
        <w:t xml:space="preserve"> </w:t>
      </w:r>
      <w:r w:rsidRPr="00A54D94">
        <w:rPr>
          <w:rFonts w:asciiTheme="majorHAnsi" w:hAnsiTheme="majorHAnsi" w:cs="Times New Roman"/>
        </w:rPr>
        <w:t>e</w:t>
      </w:r>
      <w:r w:rsidRPr="00A54D94">
        <w:rPr>
          <w:rFonts w:asciiTheme="majorHAnsi" w:hAnsiTheme="majorHAnsi" w:cs="Times New Roman"/>
          <w:spacing w:val="1"/>
        </w:rPr>
        <w:t xml:space="preserve"> </w:t>
      </w:r>
      <w:r w:rsidRPr="00A54D94">
        <w:rPr>
          <w:rFonts w:asciiTheme="majorHAnsi" w:hAnsiTheme="majorHAnsi" w:cs="Times New Roman"/>
        </w:rPr>
        <w:t>speciali richiesti per</w:t>
      </w:r>
      <w:r w:rsidRPr="00A54D94">
        <w:rPr>
          <w:rFonts w:asciiTheme="majorHAnsi" w:hAnsiTheme="majorHAnsi" w:cs="Times New Roman"/>
          <w:spacing w:val="1"/>
        </w:rPr>
        <w:t xml:space="preserve"> </w:t>
      </w:r>
      <w:r w:rsidRPr="00A54D94">
        <w:rPr>
          <w:rFonts w:asciiTheme="majorHAnsi" w:hAnsiTheme="majorHAnsi" w:cs="Times New Roman"/>
        </w:rPr>
        <w:t>l’affidamento.</w:t>
      </w:r>
    </w:p>
    <w:p w14:paraId="09663D0B" w14:textId="77777777" w:rsidR="00905426" w:rsidRPr="00A54D94" w:rsidRDefault="00905426">
      <w:pPr>
        <w:pStyle w:val="Corpotesto"/>
        <w:spacing w:before="1"/>
        <w:rPr>
          <w:rFonts w:asciiTheme="majorHAnsi" w:hAnsiTheme="majorHAnsi" w:cs="Times New Roman"/>
          <w:sz w:val="22"/>
          <w:szCs w:val="22"/>
        </w:rPr>
      </w:pPr>
    </w:p>
    <w:p w14:paraId="324087B8" w14:textId="77777777" w:rsidR="00905426" w:rsidRPr="00A54D94" w:rsidRDefault="00B2108A">
      <w:pPr>
        <w:pStyle w:val="Corpotesto"/>
        <w:ind w:left="112"/>
        <w:rPr>
          <w:rFonts w:asciiTheme="majorHAnsi" w:hAnsiTheme="majorHAnsi" w:cs="Times New Roman"/>
          <w:sz w:val="22"/>
          <w:szCs w:val="22"/>
        </w:rPr>
      </w:pPr>
      <w:proofErr w:type="gramStart"/>
      <w:r w:rsidRPr="00A54D94">
        <w:rPr>
          <w:rFonts w:asciiTheme="majorHAnsi" w:hAnsiTheme="majorHAnsi" w:cs="Times New Roman"/>
          <w:sz w:val="22"/>
          <w:szCs w:val="22"/>
        </w:rPr>
        <w:t>(Località</w:t>
      </w:r>
      <w:proofErr w:type="gramEnd"/>
      <w:r w:rsidRPr="00A54D94">
        <w:rPr>
          <w:rFonts w:asciiTheme="majorHAnsi" w:hAnsiTheme="majorHAnsi" w:cs="Times New Roman"/>
          <w:sz w:val="22"/>
          <w:szCs w:val="22"/>
        </w:rPr>
        <w:t>)</w:t>
      </w:r>
      <w:r w:rsidRPr="00A54D94">
        <w:rPr>
          <w:rFonts w:asciiTheme="majorHAnsi" w:hAnsiTheme="majorHAnsi" w:cs="Times New Roman"/>
          <w:spacing w:val="-6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…………………….,</w:t>
      </w:r>
      <w:r w:rsidRPr="00A54D94">
        <w:rPr>
          <w:rFonts w:asciiTheme="majorHAnsi" w:hAnsiTheme="majorHAnsi" w:cs="Times New Roman"/>
          <w:spacing w:val="-4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li</w:t>
      </w:r>
      <w:r w:rsidRPr="00A54D94">
        <w:rPr>
          <w:rFonts w:asciiTheme="majorHAnsi" w:hAnsiTheme="majorHAnsi" w:cs="Times New Roman"/>
          <w:spacing w:val="-5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…………………</w:t>
      </w:r>
    </w:p>
    <w:p w14:paraId="70A36493" w14:textId="77777777" w:rsidR="00905426" w:rsidRPr="00A54D94" w:rsidRDefault="00905426">
      <w:pPr>
        <w:pStyle w:val="Corpotesto"/>
        <w:rPr>
          <w:rFonts w:asciiTheme="majorHAnsi" w:hAnsiTheme="majorHAnsi" w:cs="Times New Roman"/>
          <w:sz w:val="22"/>
          <w:szCs w:val="22"/>
        </w:rPr>
      </w:pPr>
    </w:p>
    <w:p w14:paraId="47564739" w14:textId="77777777" w:rsidR="00905426" w:rsidRPr="00A54D94" w:rsidRDefault="00905426">
      <w:pPr>
        <w:pStyle w:val="Corpotesto"/>
        <w:rPr>
          <w:rFonts w:asciiTheme="majorHAnsi" w:hAnsiTheme="majorHAnsi" w:cs="Times New Roman"/>
          <w:sz w:val="22"/>
          <w:szCs w:val="22"/>
        </w:rPr>
      </w:pPr>
    </w:p>
    <w:p w14:paraId="53F73E3B" w14:textId="77777777" w:rsidR="00905426" w:rsidRPr="00A54D94" w:rsidRDefault="00B2108A">
      <w:pPr>
        <w:pStyle w:val="Corpotesto"/>
        <w:spacing w:before="1"/>
        <w:ind w:left="6541"/>
        <w:rPr>
          <w:rFonts w:asciiTheme="majorHAnsi" w:hAnsiTheme="majorHAnsi" w:cs="Times New Roman"/>
          <w:sz w:val="22"/>
          <w:szCs w:val="22"/>
        </w:rPr>
      </w:pPr>
      <w:r w:rsidRPr="00A54D94">
        <w:rPr>
          <w:rFonts w:asciiTheme="majorHAnsi" w:hAnsiTheme="majorHAnsi" w:cs="Times New Roman"/>
          <w:sz w:val="22"/>
          <w:szCs w:val="22"/>
        </w:rPr>
        <w:t>TIMBRO</w:t>
      </w:r>
      <w:r w:rsidRPr="00A54D94">
        <w:rPr>
          <w:rFonts w:asciiTheme="majorHAnsi" w:hAnsiTheme="majorHAnsi" w:cs="Times New Roman"/>
          <w:spacing w:val="-3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e</w:t>
      </w:r>
      <w:r w:rsidRPr="00A54D94">
        <w:rPr>
          <w:rFonts w:asciiTheme="majorHAnsi" w:hAnsiTheme="majorHAnsi" w:cs="Times New Roman"/>
          <w:spacing w:val="-1"/>
          <w:sz w:val="22"/>
          <w:szCs w:val="22"/>
        </w:rPr>
        <w:t xml:space="preserve"> </w:t>
      </w:r>
      <w:r w:rsidRPr="00A54D94">
        <w:rPr>
          <w:rFonts w:asciiTheme="majorHAnsi" w:hAnsiTheme="majorHAnsi" w:cs="Times New Roman"/>
          <w:sz w:val="22"/>
          <w:szCs w:val="22"/>
        </w:rPr>
        <w:t>FIRMA</w:t>
      </w:r>
    </w:p>
    <w:p w14:paraId="4F1B462F" w14:textId="77777777" w:rsidR="00905426" w:rsidRPr="00E62B47" w:rsidRDefault="00B2108A">
      <w:pPr>
        <w:pStyle w:val="Corpotesto"/>
        <w:spacing w:before="146"/>
        <w:ind w:left="6486"/>
        <w:rPr>
          <w:rFonts w:ascii="Times New Roman" w:hAnsi="Times New Roman" w:cs="Times New Roman"/>
        </w:rPr>
      </w:pPr>
      <w:r w:rsidRPr="00E62B47">
        <w:rPr>
          <w:rFonts w:ascii="Times New Roman" w:hAnsi="Times New Roman" w:cs="Times New Roman"/>
        </w:rPr>
        <w:t>………………………………</w:t>
      </w:r>
    </w:p>
    <w:sectPr w:rsidR="00905426" w:rsidRPr="00E62B47">
      <w:headerReference w:type="default" r:id="rId8"/>
      <w:footerReference w:type="default" r:id="rId9"/>
      <w:pgSz w:w="11910" w:h="16840"/>
      <w:pgMar w:top="1660" w:right="1020" w:bottom="1200" w:left="1020" w:header="129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71B57" w14:textId="77777777" w:rsidR="001748BE" w:rsidRDefault="001748BE">
      <w:r>
        <w:separator/>
      </w:r>
    </w:p>
  </w:endnote>
  <w:endnote w:type="continuationSeparator" w:id="0">
    <w:p w14:paraId="4704D77F" w14:textId="77777777" w:rsidR="001748BE" w:rsidRDefault="0017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27F3B" w14:textId="4593CC66" w:rsidR="00905426" w:rsidRDefault="00E62B4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41D53B" wp14:editId="45EA38DA">
              <wp:simplePos x="0" y="0"/>
              <wp:positionH relativeFrom="page">
                <wp:posOffset>3476625</wp:posOffset>
              </wp:positionH>
              <wp:positionV relativeFrom="page">
                <wp:posOffset>9909810</wp:posOffset>
              </wp:positionV>
              <wp:extent cx="6470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C141D" w14:textId="36922EEF" w:rsidR="00905426" w:rsidRDefault="00B2108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8C5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di </w:t>
                          </w:r>
                          <w:proofErr w:type="gramStart"/>
                          <w:r>
                            <w:rPr>
                              <w:b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75pt;margin-top:780.3pt;width:50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C8qg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" filled="f" stroked="f">
              <v:textbox inset="0,0,0,0">
                <w:txbxContent>
                  <w:p w14:paraId="73BC141D" w14:textId="36922EEF" w:rsidR="00905426" w:rsidRDefault="00B2108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8C5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di </w:t>
                    </w:r>
                    <w:proofErr w:type="gramStart"/>
                    <w:r>
                      <w:rPr>
                        <w:b/>
                      </w:rPr>
                      <w:t>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013DC" w14:textId="77777777" w:rsidR="001748BE" w:rsidRDefault="001748BE">
      <w:r>
        <w:separator/>
      </w:r>
    </w:p>
  </w:footnote>
  <w:footnote w:type="continuationSeparator" w:id="0">
    <w:p w14:paraId="7C64B0CA" w14:textId="77777777" w:rsidR="001748BE" w:rsidRDefault="0017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43804" w14:textId="1985DB88" w:rsidR="00905426" w:rsidRDefault="0090542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4B6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801FF"/>
    <w:multiLevelType w:val="hybridMultilevel"/>
    <w:tmpl w:val="6C08D15C"/>
    <w:lvl w:ilvl="0" w:tplc="4E2C5FF8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C44FC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90EB05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4D46C65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7E28A08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CA280E1A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5476CB50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5FACA1C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B798DBF6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2">
    <w:nsid w:val="5F2E33E2"/>
    <w:multiLevelType w:val="hybridMultilevel"/>
    <w:tmpl w:val="83D62A22"/>
    <w:lvl w:ilvl="0" w:tplc="86B2F6E0">
      <w:start w:val="1"/>
      <w:numFmt w:val="lowerLetter"/>
      <w:lvlText w:val="%1)"/>
      <w:lvlJc w:val="left"/>
      <w:pPr>
        <w:ind w:left="155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">
    <w:nsid w:val="615659DD"/>
    <w:multiLevelType w:val="hybridMultilevel"/>
    <w:tmpl w:val="911C80A2"/>
    <w:lvl w:ilvl="0" w:tplc="40D47174">
      <w:start w:val="1"/>
      <w:numFmt w:val="decimal"/>
      <w:lvlText w:val="%1."/>
      <w:lvlJc w:val="left"/>
      <w:pPr>
        <w:ind w:left="3929" w:hanging="228"/>
      </w:pPr>
      <w:rPr>
        <w:rFonts w:asciiTheme="minorHAnsi" w:eastAsia="Times New Roman" w:hAnsiTheme="minorHAnsi" w:cstheme="minorHAnsi"/>
        <w:b/>
        <w:bCs/>
        <w:spacing w:val="-2"/>
        <w:w w:val="100"/>
        <w:sz w:val="22"/>
        <w:szCs w:val="22"/>
      </w:rPr>
    </w:lvl>
    <w:lvl w:ilvl="1" w:tplc="1A964164">
      <w:numFmt w:val="bullet"/>
      <w:lvlText w:val="•"/>
      <w:lvlJc w:val="left"/>
      <w:pPr>
        <w:ind w:left="4881" w:hanging="228"/>
      </w:pPr>
      <w:rPr>
        <w:rFonts w:hint="default"/>
      </w:rPr>
    </w:lvl>
    <w:lvl w:ilvl="2" w:tplc="2114779A">
      <w:numFmt w:val="bullet"/>
      <w:lvlText w:val="•"/>
      <w:lvlJc w:val="left"/>
      <w:pPr>
        <w:ind w:left="5834" w:hanging="228"/>
      </w:pPr>
      <w:rPr>
        <w:rFonts w:hint="default"/>
      </w:rPr>
    </w:lvl>
    <w:lvl w:ilvl="3" w:tplc="E9062854">
      <w:numFmt w:val="bullet"/>
      <w:lvlText w:val="•"/>
      <w:lvlJc w:val="left"/>
      <w:pPr>
        <w:ind w:left="6786" w:hanging="228"/>
      </w:pPr>
      <w:rPr>
        <w:rFonts w:hint="default"/>
      </w:rPr>
    </w:lvl>
    <w:lvl w:ilvl="4" w:tplc="A9967B1E">
      <w:numFmt w:val="bullet"/>
      <w:lvlText w:val="•"/>
      <w:lvlJc w:val="left"/>
      <w:pPr>
        <w:ind w:left="7739" w:hanging="228"/>
      </w:pPr>
      <w:rPr>
        <w:rFonts w:hint="default"/>
      </w:rPr>
    </w:lvl>
    <w:lvl w:ilvl="5" w:tplc="CFB2894C">
      <w:numFmt w:val="bullet"/>
      <w:lvlText w:val="•"/>
      <w:lvlJc w:val="left"/>
      <w:pPr>
        <w:ind w:left="8692" w:hanging="228"/>
      </w:pPr>
      <w:rPr>
        <w:rFonts w:hint="default"/>
      </w:rPr>
    </w:lvl>
    <w:lvl w:ilvl="6" w:tplc="A52ADC8A">
      <w:numFmt w:val="bullet"/>
      <w:lvlText w:val="•"/>
      <w:lvlJc w:val="left"/>
      <w:pPr>
        <w:ind w:left="9644" w:hanging="228"/>
      </w:pPr>
      <w:rPr>
        <w:rFonts w:hint="default"/>
      </w:rPr>
    </w:lvl>
    <w:lvl w:ilvl="7" w:tplc="52889F36">
      <w:numFmt w:val="bullet"/>
      <w:lvlText w:val="•"/>
      <w:lvlJc w:val="left"/>
      <w:pPr>
        <w:ind w:left="10597" w:hanging="228"/>
      </w:pPr>
      <w:rPr>
        <w:rFonts w:hint="default"/>
      </w:rPr>
    </w:lvl>
    <w:lvl w:ilvl="8" w:tplc="7660D058">
      <w:numFmt w:val="bullet"/>
      <w:lvlText w:val="•"/>
      <w:lvlJc w:val="left"/>
      <w:pPr>
        <w:ind w:left="11550" w:hanging="228"/>
      </w:pPr>
      <w:rPr>
        <w:rFonts w:hint="default"/>
      </w:rPr>
    </w:lvl>
  </w:abstractNum>
  <w:abstractNum w:abstractNumId="4">
    <w:nsid w:val="7D5753DB"/>
    <w:multiLevelType w:val="hybridMultilevel"/>
    <w:tmpl w:val="6E82F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26"/>
    <w:rsid w:val="00050F95"/>
    <w:rsid w:val="001677E9"/>
    <w:rsid w:val="001748BE"/>
    <w:rsid w:val="00301127"/>
    <w:rsid w:val="00472ACF"/>
    <w:rsid w:val="0076165E"/>
    <w:rsid w:val="008265BC"/>
    <w:rsid w:val="00854E3A"/>
    <w:rsid w:val="00903537"/>
    <w:rsid w:val="00905426"/>
    <w:rsid w:val="00945751"/>
    <w:rsid w:val="00983D42"/>
    <w:rsid w:val="00A54D94"/>
    <w:rsid w:val="00AD66D4"/>
    <w:rsid w:val="00B2108A"/>
    <w:rsid w:val="00C52B35"/>
    <w:rsid w:val="00D0309C"/>
    <w:rsid w:val="00DF30FE"/>
    <w:rsid w:val="00E0553A"/>
    <w:rsid w:val="00E62B47"/>
    <w:rsid w:val="00EA08C5"/>
    <w:rsid w:val="00EC4772"/>
    <w:rsid w:val="00ED2D4E"/>
    <w:rsid w:val="00F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BC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35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5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3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53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4E"/>
    <w:rPr>
      <w:rFonts w:ascii="Segoe UI" w:eastAsia="Calibri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35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5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3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53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4E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Segreteria  Uff ALBO</cp:lastModifiedBy>
  <cp:revision>3</cp:revision>
  <cp:lastPrinted>2025-08-01T07:12:00Z</cp:lastPrinted>
  <dcterms:created xsi:type="dcterms:W3CDTF">2025-08-01T05:46:00Z</dcterms:created>
  <dcterms:modified xsi:type="dcterms:W3CDTF">2025-08-01T07:12:00Z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2022-07-01T00:00:00Z</vt:filetime>
  </property>
</Properties>
</file>