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B1" w:rsidRPr="00434CB1" w:rsidRDefault="00434CB1" w:rsidP="00295D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COMUNE DI GIOIA TAURO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SETTORE III – AMMINISTRATIVO</w:t>
      </w:r>
    </w:p>
    <w:p w:rsidR="00434CB1" w:rsidRPr="00434CB1" w:rsidRDefault="00434CB1" w:rsidP="00D644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DOMANDA DI ISCRIZIONE ALLA SHORT LIST</w:t>
      </w:r>
    </w:p>
    <w:p w:rsidR="00434CB1" w:rsidRPr="00434CB1" w:rsidRDefault="00434CB1" w:rsidP="00D644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PER L’AFFIDAMENTO DI SERVIZI</w:t>
      </w:r>
      <w:r w:rsidRPr="00434CB1">
        <w:rPr>
          <w:rFonts w:ascii="Times New Roman" w:eastAsia="Times New Roman" w:hAnsi="Times New Roman" w:cs="Times New Roman"/>
          <w:lang w:eastAsia="it-IT"/>
        </w:rPr>
        <w:br/>
        <w:t xml:space="preserve">(ai sensi del </w:t>
      </w:r>
      <w:proofErr w:type="spellStart"/>
      <w:r w:rsidRPr="00434CB1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434CB1">
        <w:rPr>
          <w:rFonts w:ascii="Times New Roman" w:eastAsia="Times New Roman" w:hAnsi="Times New Roman" w:cs="Times New Roman"/>
          <w:lang w:eastAsia="it-IT"/>
        </w:rPr>
        <w:t xml:space="preserve"> n. 36/2023)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Il/La sottoscritto/a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Nome e Cognome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Codice Fiscale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Luogo e data di nascita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Residente in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In qualità di legale rappresentante</w:t>
      </w:r>
      <w:r w:rsidRPr="00434CB1">
        <w:rPr>
          <w:rFonts w:ascii="Times New Roman" w:eastAsia="Times New Roman" w:hAnsi="Times New Roman" w:cs="Times New Roman"/>
          <w:lang w:eastAsia="it-IT"/>
        </w:rPr>
        <w:t>: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Denominazione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Forma giuridica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  <w:t>(APS / ODV / ONLUS / Cooperativa Sociale / Altro ETS</w:t>
      </w:r>
      <w:r w:rsidR="00BE5F50">
        <w:rPr>
          <w:rFonts w:ascii="Times New Roman" w:eastAsia="Times New Roman" w:hAnsi="Times New Roman" w:cs="Times New Roman"/>
          <w:lang w:eastAsia="it-IT"/>
        </w:rPr>
        <w:t>/Impresa</w:t>
      </w:r>
      <w:r w:rsidRPr="00434CB1">
        <w:rPr>
          <w:rFonts w:ascii="Times New Roman" w:eastAsia="Times New Roman" w:hAnsi="Times New Roman" w:cs="Times New Roman"/>
          <w:lang w:eastAsia="it-IT"/>
        </w:rPr>
        <w:t>)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Codice Fiscale / P. IVA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Sede legale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Telefono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Email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PEC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____________________________________________________</w:t>
      </w:r>
    </w:p>
    <w:p w:rsid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Iscrizione al R.U.N.T.S.</w:t>
      </w:r>
      <w:r w:rsidRPr="00434CB1">
        <w:rPr>
          <w:rFonts w:ascii="Times New Roman" w:eastAsia="Times New Roman" w:hAnsi="Times New Roman" w:cs="Times New Roman"/>
          <w:lang w:eastAsia="it-IT"/>
        </w:rPr>
        <w:t>: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Sì – Numero iscri</w:t>
      </w:r>
      <w:r w:rsidR="00004FA4">
        <w:rPr>
          <w:rFonts w:ascii="Times New Roman" w:eastAsia="Times New Roman" w:hAnsi="Times New Roman" w:cs="Times New Roman"/>
          <w:lang w:eastAsia="it-IT"/>
        </w:rPr>
        <w:t>zione 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In corso (specific</w:t>
      </w:r>
      <w:r w:rsidR="00004FA4">
        <w:rPr>
          <w:rFonts w:ascii="Times New Roman" w:eastAsia="Times New Roman" w:hAnsi="Times New Roman" w:cs="Times New Roman"/>
          <w:lang w:eastAsia="it-IT"/>
        </w:rPr>
        <w:t>are) __________________________</w:t>
      </w:r>
    </w:p>
    <w:p w:rsidR="005304DC" w:rsidRDefault="005304DC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Non richiesto          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__________________________</w:t>
      </w:r>
      <w:r w:rsidR="00004FA4">
        <w:rPr>
          <w:rFonts w:ascii="Times New Roman" w:eastAsia="Times New Roman" w:hAnsi="Times New Roman" w:cs="Times New Roman"/>
          <w:lang w:eastAsia="it-IT"/>
        </w:rPr>
        <w:t>__</w:t>
      </w:r>
    </w:p>
    <w:p w:rsidR="005304DC" w:rsidRPr="00434CB1" w:rsidRDefault="005304DC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34CB1" w:rsidRPr="00434CB1" w:rsidRDefault="00434CB1" w:rsidP="009D21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434CB1" w:rsidRDefault="003B5936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essere inserito nella </w:t>
      </w:r>
      <w:bookmarkStart w:id="0" w:name="_GoBack"/>
      <w:bookmarkEnd w:id="0"/>
      <w:r w:rsidR="00434CB1" w:rsidRPr="00434CB1">
        <w:rPr>
          <w:rFonts w:ascii="Times New Roman" w:eastAsia="Times New Roman" w:hAnsi="Times New Roman" w:cs="Times New Roman"/>
          <w:b/>
          <w:bCs/>
          <w:lang w:eastAsia="it-IT"/>
        </w:rPr>
        <w:t>short list del Comune di Gioia Tauro</w:t>
      </w:r>
      <w:r w:rsidR="00434CB1" w:rsidRPr="00434CB1">
        <w:rPr>
          <w:rFonts w:ascii="Times New Roman" w:eastAsia="Times New Roman" w:hAnsi="Times New Roman" w:cs="Times New Roman"/>
          <w:lang w:eastAsia="it-IT"/>
        </w:rPr>
        <w:t xml:space="preserve"> per i seguenti ambiti di intervento: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interventi a favore di famiglie, minori e persone con disabilità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servizi per anziani e persone affette da demenze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contrasto alla marginalità e al disagio socio-economico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inclusione sociale e lavorativa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attività educative, culturali e ricreative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>segretariato sociale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 xml:space="preserve">servizio funerario </w:t>
      </w:r>
    </w:p>
    <w:p w:rsidR="004A064D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732CA4">
        <w:rPr>
          <w:rFonts w:ascii="Times New Roman" w:eastAsia="Times New Roman" w:hAnsi="Times New Roman" w:cs="Times New Roman"/>
          <w:lang w:eastAsia="it-IT"/>
        </w:rPr>
        <w:t xml:space="preserve">trasporti sociali indifferibili </w:t>
      </w:r>
    </w:p>
    <w:p w:rsidR="004A064D" w:rsidRPr="00732CA4" w:rsidRDefault="004A064D" w:rsidP="004A064D">
      <w:pPr>
        <w:numPr>
          <w:ilvl w:val="0"/>
          <w:numId w:val="3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Supporto psicologico per soggetti a rischio devianza</w:t>
      </w:r>
    </w:p>
    <w:p w:rsidR="00D644DF" w:rsidRPr="00D644DF" w:rsidRDefault="00434CB1" w:rsidP="004A06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DICHIARA (ai sensi degli artt. 46 e 47 D.P.R. 445/2000)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Requisiti generali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essere iscritto al R.U.N.T.S.;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non trovarsi in alcuna causa di esclusione ai sensi della normativa vigente;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lastRenderedPageBreak/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essere in regola con gli obblighi contributivi e fiscali (DURC regolare);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non avere contenziosi con la Pubblica Amministrazione per gravi inadempimenti.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Requisiti tecnico-professionali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possedere esperienza almeno biennale nei settori richiesti;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disporre di personale qualificato;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avere adeguata struttura organizzativa e logistica.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Requisiti economico-finanziari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aver realizzato un fatturato globale nel triennio precedente pari a € 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di aver realizzato un fatturato specifico nel triennio pari a € __________________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(Allegare documentazione comprovante: bilanci, rendiconti, dichiarazioni fiscali)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Requisiti aggiuntivi (eventuali)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certificazioni di qualità (specificare) __________________________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esperienza in progetti finanziati pubblici ______________________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capacità di lavoro in rete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sistemi di monitoraggio e valutazione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protocolli tutela utenti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radicamento territoriale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ALLEGA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Statuto e atto costitutivo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Curriculum dell’ente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Documentazione requisiti economici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Copia documento di identità del legale rappresentante</w:t>
      </w:r>
      <w:r w:rsidRPr="00434CB1">
        <w:rPr>
          <w:rFonts w:ascii="Times New Roman" w:eastAsia="Times New Roman" w:hAnsi="Times New Roman" w:cs="Times New Roman"/>
          <w:lang w:eastAsia="it-IT"/>
        </w:rPr>
        <w:br/>
      </w:r>
      <w:r w:rsidRPr="00434CB1">
        <w:rPr>
          <w:rFonts w:ascii="Segoe UI Symbol" w:eastAsia="Times New Roman" w:hAnsi="Segoe UI Symbol" w:cs="Segoe UI Symbol"/>
          <w:lang w:eastAsia="it-IT"/>
        </w:rPr>
        <w:t>☐</w:t>
      </w:r>
      <w:r w:rsidRPr="00434CB1">
        <w:rPr>
          <w:rFonts w:ascii="Times New Roman" w:eastAsia="Times New Roman" w:hAnsi="Times New Roman" w:cs="Times New Roman"/>
          <w:lang w:eastAsia="it-IT"/>
        </w:rPr>
        <w:t xml:space="preserve"> Altra documentazione: _______________________________________</w:t>
      </w:r>
    </w:p>
    <w:p w:rsidR="00434CB1" w:rsidRPr="00434CB1" w:rsidRDefault="00434CB1" w:rsidP="00434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DICHIARAZIONE FINALE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Il sottoscritto dichiara:</w:t>
      </w:r>
    </w:p>
    <w:p w:rsidR="00434CB1" w:rsidRPr="00434CB1" w:rsidRDefault="00434CB1" w:rsidP="00434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di aver preso visione dell’avviso pubblico e di accettarne integralmente i contenuti;</w:t>
      </w:r>
    </w:p>
    <w:p w:rsidR="00434CB1" w:rsidRPr="00434CB1" w:rsidRDefault="00434CB1" w:rsidP="00434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che i dati forniti sono veritieri;</w:t>
      </w:r>
    </w:p>
    <w:p w:rsidR="00434CB1" w:rsidRPr="00434CB1" w:rsidRDefault="00434CB1" w:rsidP="00434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di autorizzare il trattamento dei dati personali ai sensi del Regolamento UE 2016/679 (GDPR).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Luogo e data</w:t>
      </w:r>
      <w:r w:rsidRPr="00434CB1">
        <w:rPr>
          <w:rFonts w:ascii="Times New Roman" w:eastAsia="Times New Roman" w:hAnsi="Times New Roman" w:cs="Times New Roman"/>
          <w:lang w:eastAsia="it-IT"/>
        </w:rPr>
        <w:t>: ______________________________</w:t>
      </w:r>
    </w:p>
    <w:p w:rsidR="00434CB1" w:rsidRPr="00434CB1" w:rsidRDefault="00434CB1" w:rsidP="00D644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b/>
          <w:bCs/>
          <w:lang w:eastAsia="it-IT"/>
        </w:rPr>
        <w:t>Firma del Legale Rappresentante</w:t>
      </w:r>
    </w:p>
    <w:p w:rsidR="00434CB1" w:rsidRPr="00434CB1" w:rsidRDefault="00434CB1" w:rsidP="00434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434CB1">
        <w:rPr>
          <w:rFonts w:ascii="Times New Roman" w:eastAsia="Times New Roman" w:hAnsi="Times New Roman" w:cs="Times New Roman"/>
          <w:lang w:eastAsia="it-IT"/>
        </w:rPr>
        <w:t>(allegare documento di identità)</w:t>
      </w:r>
    </w:p>
    <w:sectPr w:rsidR="00434CB1" w:rsidRPr="00434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A"/>
    <w:multiLevelType w:val="multilevel"/>
    <w:tmpl w:val="4AEE1B3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10A0C"/>
    <w:multiLevelType w:val="multilevel"/>
    <w:tmpl w:val="44DA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32C02"/>
    <w:multiLevelType w:val="multilevel"/>
    <w:tmpl w:val="F756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50"/>
    <w:rsid w:val="00004FA4"/>
    <w:rsid w:val="001D0750"/>
    <w:rsid w:val="00295D4A"/>
    <w:rsid w:val="002F15CF"/>
    <w:rsid w:val="0031628A"/>
    <w:rsid w:val="003B5936"/>
    <w:rsid w:val="004115ED"/>
    <w:rsid w:val="00434CB1"/>
    <w:rsid w:val="004A064D"/>
    <w:rsid w:val="005304DC"/>
    <w:rsid w:val="00836B0E"/>
    <w:rsid w:val="0086327D"/>
    <w:rsid w:val="009D2119"/>
    <w:rsid w:val="00BE5F50"/>
    <w:rsid w:val="00C310B5"/>
    <w:rsid w:val="00D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A4B5"/>
  <w15:chartTrackingRefBased/>
  <w15:docId w15:val="{DCD5B458-14C0-4E24-8C84-CEF2DB23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2026-03-23T07:30:00Z</cp:lastPrinted>
  <dcterms:created xsi:type="dcterms:W3CDTF">2026-03-21T16:53:00Z</dcterms:created>
  <dcterms:modified xsi:type="dcterms:W3CDTF">2026-04-02T07:00:00Z</dcterms:modified>
</cp:coreProperties>
</file>